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ADE" w:rsidRPr="004262D8" w:rsidRDefault="009869A8">
      <w:pPr>
        <w:spacing w:after="0" w:line="408" w:lineRule="auto"/>
        <w:ind w:left="120"/>
        <w:jc w:val="center"/>
        <w:rPr>
          <w:lang w:val="ru-RU"/>
        </w:rPr>
      </w:pPr>
      <w:bookmarkStart w:id="0" w:name="block-13109039"/>
      <w:r w:rsidRPr="004262D8">
        <w:rPr>
          <w:rFonts w:ascii="Times New Roman" w:hAnsi="Times New Roman"/>
          <w:b/>
          <w:color w:val="000000"/>
          <w:sz w:val="28"/>
          <w:lang w:val="ru-RU"/>
        </w:rPr>
        <w:t>МИНИСТЕРСТВО ПРОСВЕЩЕНИЯ РОССИЙСКОЙ ФЕДЕРАЦИИ</w:t>
      </w:r>
    </w:p>
    <w:p w:rsidR="000E2ADE" w:rsidRPr="004262D8" w:rsidRDefault="009869A8">
      <w:pPr>
        <w:spacing w:after="0" w:line="408" w:lineRule="auto"/>
        <w:ind w:left="120"/>
        <w:jc w:val="center"/>
        <w:rPr>
          <w:lang w:val="ru-RU"/>
        </w:rPr>
      </w:pPr>
      <w:r w:rsidRPr="004262D8">
        <w:rPr>
          <w:rFonts w:ascii="Times New Roman" w:hAnsi="Times New Roman"/>
          <w:b/>
          <w:color w:val="000000"/>
          <w:sz w:val="28"/>
          <w:lang w:val="ru-RU"/>
        </w:rPr>
        <w:t>‌</w:t>
      </w:r>
      <w:bookmarkStart w:id="1" w:name="aedd4985-c29e-494d-8ad1-4bd90a83a26c"/>
      <w:r w:rsidRPr="004262D8">
        <w:rPr>
          <w:rFonts w:ascii="Times New Roman" w:hAnsi="Times New Roman"/>
          <w:b/>
          <w:color w:val="000000"/>
          <w:sz w:val="28"/>
          <w:lang w:val="ru-RU"/>
        </w:rPr>
        <w:t>Министерство образовании и науки Республики Татарстан</w:t>
      </w:r>
      <w:bookmarkEnd w:id="1"/>
      <w:r w:rsidRPr="004262D8">
        <w:rPr>
          <w:rFonts w:ascii="Times New Roman" w:hAnsi="Times New Roman"/>
          <w:b/>
          <w:color w:val="000000"/>
          <w:sz w:val="28"/>
          <w:lang w:val="ru-RU"/>
        </w:rPr>
        <w:t xml:space="preserve">‌‌ </w:t>
      </w:r>
    </w:p>
    <w:p w:rsidR="000E2ADE" w:rsidRPr="004262D8" w:rsidRDefault="009869A8">
      <w:pPr>
        <w:spacing w:after="0" w:line="408" w:lineRule="auto"/>
        <w:ind w:left="120"/>
        <w:jc w:val="center"/>
        <w:rPr>
          <w:lang w:val="ru-RU"/>
        </w:rPr>
      </w:pPr>
      <w:r w:rsidRPr="004262D8">
        <w:rPr>
          <w:rFonts w:ascii="Times New Roman" w:hAnsi="Times New Roman"/>
          <w:b/>
          <w:color w:val="000000"/>
          <w:sz w:val="28"/>
          <w:lang w:val="ru-RU"/>
        </w:rPr>
        <w:t>‌</w:t>
      </w:r>
      <w:bookmarkStart w:id="2" w:name="5bdd78a7-6eff-44c5-be48-12eb425418d7"/>
      <w:r w:rsidRPr="004262D8">
        <w:rPr>
          <w:rFonts w:ascii="Times New Roman" w:hAnsi="Times New Roman"/>
          <w:b/>
          <w:color w:val="000000"/>
          <w:sz w:val="28"/>
          <w:lang w:val="ru-RU"/>
        </w:rPr>
        <w:t>Исполнительный комитет Сармановского муниципального района</w:t>
      </w:r>
      <w:bookmarkEnd w:id="2"/>
      <w:r w:rsidRPr="004262D8">
        <w:rPr>
          <w:rFonts w:ascii="Times New Roman" w:hAnsi="Times New Roman"/>
          <w:b/>
          <w:color w:val="000000"/>
          <w:sz w:val="28"/>
          <w:lang w:val="ru-RU"/>
        </w:rPr>
        <w:t>‌</w:t>
      </w:r>
      <w:r w:rsidRPr="004262D8">
        <w:rPr>
          <w:rFonts w:ascii="Times New Roman" w:hAnsi="Times New Roman"/>
          <w:color w:val="000000"/>
          <w:sz w:val="28"/>
          <w:lang w:val="ru-RU"/>
        </w:rPr>
        <w:t>​</w:t>
      </w:r>
    </w:p>
    <w:p w:rsidR="000E2ADE" w:rsidRDefault="009869A8">
      <w:pPr>
        <w:spacing w:after="0" w:line="408" w:lineRule="auto"/>
        <w:ind w:left="120"/>
        <w:jc w:val="center"/>
      </w:pPr>
      <w:r>
        <w:rPr>
          <w:rFonts w:ascii="Times New Roman" w:hAnsi="Times New Roman"/>
          <w:b/>
          <w:color w:val="000000"/>
          <w:sz w:val="28"/>
        </w:rPr>
        <w:t>МБОУ "Саклов-Башская СОШ"</w:t>
      </w:r>
    </w:p>
    <w:p w:rsidR="000E2ADE" w:rsidRDefault="000E2ADE">
      <w:pPr>
        <w:spacing w:after="0"/>
        <w:ind w:left="120"/>
      </w:pPr>
    </w:p>
    <w:p w:rsidR="000E2ADE" w:rsidRDefault="000E2ADE">
      <w:pPr>
        <w:spacing w:after="0"/>
        <w:ind w:left="120"/>
      </w:pPr>
    </w:p>
    <w:p w:rsidR="000E2ADE" w:rsidRDefault="000E2ADE">
      <w:pPr>
        <w:spacing w:after="0"/>
        <w:ind w:left="120"/>
      </w:pPr>
    </w:p>
    <w:p w:rsidR="004262D8" w:rsidRDefault="004262D8" w:rsidP="004262D8">
      <w:pPr>
        <w:spacing w:after="0"/>
        <w:ind w:left="120"/>
      </w:pPr>
    </w:p>
    <w:tbl>
      <w:tblPr>
        <w:tblW w:w="0" w:type="auto"/>
        <w:tblLook w:val="04A0" w:firstRow="1" w:lastRow="0" w:firstColumn="1" w:lastColumn="0" w:noHBand="0" w:noVBand="1"/>
      </w:tblPr>
      <w:tblGrid>
        <w:gridCol w:w="3114"/>
        <w:gridCol w:w="3115"/>
        <w:gridCol w:w="3115"/>
      </w:tblGrid>
      <w:tr w:rsidR="004262D8" w:rsidRPr="00E2220E" w:rsidTr="00DD3FBD">
        <w:tc>
          <w:tcPr>
            <w:tcW w:w="3114" w:type="dxa"/>
          </w:tcPr>
          <w:p w:rsidR="004262D8" w:rsidRPr="0040209D" w:rsidRDefault="004262D8" w:rsidP="00DD3FB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262D8" w:rsidRPr="008944ED" w:rsidRDefault="004262D8" w:rsidP="00DD3FB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262D8" w:rsidRDefault="004262D8" w:rsidP="00DD3FB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62D8" w:rsidRPr="008944ED" w:rsidRDefault="004262D8" w:rsidP="00DD3FB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Фарукшина А.Г.</w:t>
            </w:r>
          </w:p>
          <w:p w:rsidR="004262D8" w:rsidRDefault="004262D8" w:rsidP="00DD3FB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262D8" w:rsidRPr="0040209D" w:rsidRDefault="004262D8" w:rsidP="00DD3FB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262D8" w:rsidRPr="0040209D" w:rsidRDefault="004262D8" w:rsidP="00DD3FB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262D8" w:rsidRPr="008944ED" w:rsidRDefault="004262D8" w:rsidP="00DD3FB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262D8" w:rsidRDefault="004262D8" w:rsidP="00DD3FB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62D8" w:rsidRPr="008944ED" w:rsidRDefault="004262D8" w:rsidP="00DD3FB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Миннуллина А.А.</w:t>
            </w:r>
          </w:p>
          <w:p w:rsidR="004262D8" w:rsidRDefault="004262D8" w:rsidP="00DD3FB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262D8" w:rsidRPr="0040209D" w:rsidRDefault="004262D8" w:rsidP="00DD3FB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262D8" w:rsidRDefault="004262D8" w:rsidP="00DD3FB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262D8" w:rsidRPr="008944ED" w:rsidRDefault="004262D8" w:rsidP="00DD3FB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262D8" w:rsidRDefault="004262D8" w:rsidP="00DD3FB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62D8" w:rsidRPr="008944ED" w:rsidRDefault="004262D8" w:rsidP="00DD3FB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Хадиев А.Р.</w:t>
            </w:r>
          </w:p>
          <w:p w:rsidR="004262D8" w:rsidRDefault="004262D8" w:rsidP="00DD3FB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262D8" w:rsidRPr="0040209D" w:rsidRDefault="004262D8" w:rsidP="00DD3FBD">
            <w:pPr>
              <w:autoSpaceDE w:val="0"/>
              <w:autoSpaceDN w:val="0"/>
              <w:spacing w:after="120" w:line="240" w:lineRule="auto"/>
              <w:jc w:val="both"/>
              <w:rPr>
                <w:rFonts w:ascii="Times New Roman" w:eastAsia="Times New Roman" w:hAnsi="Times New Roman"/>
                <w:color w:val="000000"/>
                <w:sz w:val="24"/>
                <w:szCs w:val="24"/>
                <w:lang w:val="ru-RU"/>
              </w:rPr>
            </w:pPr>
          </w:p>
        </w:tc>
      </w:tr>
    </w:tbl>
    <w:p w:rsidR="000E2ADE" w:rsidRPr="004262D8" w:rsidRDefault="000E2ADE">
      <w:pPr>
        <w:spacing w:after="0"/>
        <w:ind w:left="120"/>
        <w:rPr>
          <w:lang w:val="ru-RU"/>
        </w:rPr>
      </w:pPr>
    </w:p>
    <w:p w:rsidR="000E2ADE" w:rsidRPr="004262D8" w:rsidRDefault="009869A8">
      <w:pPr>
        <w:spacing w:after="0"/>
        <w:ind w:left="120"/>
        <w:rPr>
          <w:lang w:val="ru-RU"/>
        </w:rPr>
      </w:pPr>
      <w:r w:rsidRPr="004262D8">
        <w:rPr>
          <w:rFonts w:ascii="Times New Roman" w:hAnsi="Times New Roman"/>
          <w:color w:val="000000"/>
          <w:sz w:val="28"/>
          <w:lang w:val="ru-RU"/>
        </w:rPr>
        <w:t>‌</w:t>
      </w:r>
    </w:p>
    <w:p w:rsidR="000E2ADE" w:rsidRPr="004262D8" w:rsidRDefault="000E2ADE">
      <w:pPr>
        <w:spacing w:after="0"/>
        <w:ind w:left="120"/>
        <w:rPr>
          <w:lang w:val="ru-RU"/>
        </w:rPr>
      </w:pPr>
    </w:p>
    <w:p w:rsidR="000E2ADE" w:rsidRPr="004262D8" w:rsidRDefault="000E2ADE">
      <w:pPr>
        <w:spacing w:after="0"/>
        <w:ind w:left="120"/>
        <w:rPr>
          <w:lang w:val="ru-RU"/>
        </w:rPr>
      </w:pPr>
    </w:p>
    <w:p w:rsidR="000E2ADE" w:rsidRPr="004262D8" w:rsidRDefault="000E2ADE">
      <w:pPr>
        <w:spacing w:after="0"/>
        <w:ind w:left="120"/>
        <w:rPr>
          <w:lang w:val="ru-RU"/>
        </w:rPr>
      </w:pPr>
    </w:p>
    <w:p w:rsidR="000E2ADE" w:rsidRPr="004262D8" w:rsidRDefault="009869A8">
      <w:pPr>
        <w:spacing w:after="0" w:line="408" w:lineRule="auto"/>
        <w:ind w:left="120"/>
        <w:jc w:val="center"/>
        <w:rPr>
          <w:lang w:val="ru-RU"/>
        </w:rPr>
      </w:pPr>
      <w:r w:rsidRPr="004262D8">
        <w:rPr>
          <w:rFonts w:ascii="Times New Roman" w:hAnsi="Times New Roman"/>
          <w:b/>
          <w:color w:val="000000"/>
          <w:sz w:val="28"/>
          <w:lang w:val="ru-RU"/>
        </w:rPr>
        <w:t>РАБОЧАЯ ПРОГРАММА</w:t>
      </w:r>
    </w:p>
    <w:p w:rsidR="000E2ADE" w:rsidRPr="004262D8" w:rsidRDefault="009869A8">
      <w:pPr>
        <w:spacing w:after="0" w:line="408" w:lineRule="auto"/>
        <w:ind w:left="120"/>
        <w:jc w:val="center"/>
        <w:rPr>
          <w:lang w:val="ru-RU"/>
        </w:rPr>
      </w:pPr>
      <w:r w:rsidRPr="004262D8">
        <w:rPr>
          <w:rFonts w:ascii="Times New Roman" w:hAnsi="Times New Roman"/>
          <w:color w:val="000000"/>
          <w:sz w:val="28"/>
          <w:lang w:val="ru-RU"/>
        </w:rPr>
        <w:t>(</w:t>
      </w:r>
      <w:r>
        <w:rPr>
          <w:rFonts w:ascii="Times New Roman" w:hAnsi="Times New Roman"/>
          <w:color w:val="000000"/>
          <w:sz w:val="28"/>
        </w:rPr>
        <w:t>ID</w:t>
      </w:r>
      <w:r w:rsidRPr="004262D8">
        <w:rPr>
          <w:rFonts w:ascii="Times New Roman" w:hAnsi="Times New Roman"/>
          <w:color w:val="000000"/>
          <w:sz w:val="28"/>
          <w:lang w:val="ru-RU"/>
        </w:rPr>
        <w:t xml:space="preserve"> 1791255)</w:t>
      </w:r>
    </w:p>
    <w:p w:rsidR="000E2ADE" w:rsidRPr="004262D8" w:rsidRDefault="000E2ADE">
      <w:pPr>
        <w:spacing w:after="0"/>
        <w:ind w:left="120"/>
        <w:jc w:val="center"/>
        <w:rPr>
          <w:lang w:val="ru-RU"/>
        </w:rPr>
      </w:pPr>
    </w:p>
    <w:p w:rsidR="000E2ADE" w:rsidRPr="004262D8" w:rsidRDefault="009869A8">
      <w:pPr>
        <w:spacing w:after="0" w:line="408" w:lineRule="auto"/>
        <w:ind w:left="120"/>
        <w:jc w:val="center"/>
        <w:rPr>
          <w:lang w:val="ru-RU"/>
        </w:rPr>
      </w:pPr>
      <w:r w:rsidRPr="004262D8">
        <w:rPr>
          <w:rFonts w:ascii="Times New Roman" w:hAnsi="Times New Roman"/>
          <w:b/>
          <w:color w:val="000000"/>
          <w:sz w:val="28"/>
          <w:lang w:val="ru-RU"/>
        </w:rPr>
        <w:t>учебного предмета «Русский язык»</w:t>
      </w:r>
    </w:p>
    <w:p w:rsidR="000E2ADE" w:rsidRPr="004262D8" w:rsidRDefault="004262D8">
      <w:pPr>
        <w:spacing w:after="0" w:line="408" w:lineRule="auto"/>
        <w:ind w:left="120"/>
        <w:jc w:val="center"/>
        <w:rPr>
          <w:lang w:val="ru-RU"/>
        </w:rPr>
      </w:pPr>
      <w:r>
        <w:rPr>
          <w:rFonts w:ascii="Times New Roman" w:hAnsi="Times New Roman"/>
          <w:color w:val="000000"/>
          <w:sz w:val="28"/>
          <w:lang w:val="ru-RU"/>
        </w:rPr>
        <w:t>для обучающихся 10</w:t>
      </w:r>
      <w:r w:rsidR="009869A8" w:rsidRPr="004262D8">
        <w:rPr>
          <w:rFonts w:ascii="Times New Roman" w:hAnsi="Times New Roman"/>
          <w:color w:val="000000"/>
          <w:sz w:val="28"/>
          <w:lang w:val="ru-RU"/>
        </w:rPr>
        <w:t xml:space="preserve"> классов </w:t>
      </w: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0E2ADE">
      <w:pPr>
        <w:spacing w:after="0"/>
        <w:ind w:left="120"/>
        <w:jc w:val="center"/>
        <w:rPr>
          <w:lang w:val="ru-RU"/>
        </w:rPr>
      </w:pPr>
    </w:p>
    <w:p w:rsidR="000E2ADE" w:rsidRPr="004262D8" w:rsidRDefault="004262D8" w:rsidP="004262D8">
      <w:pPr>
        <w:spacing w:after="0"/>
        <w:rPr>
          <w:lang w:val="ru-RU"/>
        </w:rPr>
      </w:pPr>
      <w:bookmarkStart w:id="3" w:name="4afdeebf-75fd-4414-ae94-ed25ad6ca259"/>
      <w:r>
        <w:rPr>
          <w:lang w:val="ru-RU"/>
        </w:rPr>
        <w:t xml:space="preserve">                                           </w:t>
      </w:r>
      <w:r w:rsidR="009869A8" w:rsidRPr="004262D8">
        <w:rPr>
          <w:rFonts w:ascii="Times New Roman" w:hAnsi="Times New Roman"/>
          <w:b/>
          <w:color w:val="000000"/>
          <w:sz w:val="28"/>
          <w:lang w:val="ru-RU"/>
        </w:rPr>
        <w:t>с.Саклов-Баш</w:t>
      </w:r>
      <w:bookmarkEnd w:id="3"/>
      <w:r w:rsidR="009869A8" w:rsidRPr="004262D8">
        <w:rPr>
          <w:rFonts w:ascii="Times New Roman" w:hAnsi="Times New Roman"/>
          <w:b/>
          <w:color w:val="000000"/>
          <w:sz w:val="28"/>
          <w:lang w:val="ru-RU"/>
        </w:rPr>
        <w:t xml:space="preserve">‌ </w:t>
      </w:r>
      <w:bookmarkStart w:id="4" w:name="09ae5d1a-7fa5-48c7-ad03-4854c3714f92"/>
      <w:r w:rsidR="009869A8" w:rsidRPr="004262D8">
        <w:rPr>
          <w:rFonts w:ascii="Times New Roman" w:hAnsi="Times New Roman"/>
          <w:b/>
          <w:color w:val="000000"/>
          <w:sz w:val="28"/>
          <w:lang w:val="ru-RU"/>
        </w:rPr>
        <w:t>2023</w:t>
      </w:r>
      <w:bookmarkEnd w:id="4"/>
      <w:r w:rsidR="009869A8" w:rsidRPr="004262D8">
        <w:rPr>
          <w:rFonts w:ascii="Times New Roman" w:hAnsi="Times New Roman"/>
          <w:b/>
          <w:color w:val="000000"/>
          <w:sz w:val="28"/>
          <w:lang w:val="ru-RU"/>
        </w:rPr>
        <w:t>‌</w:t>
      </w:r>
      <w:r w:rsidR="009869A8" w:rsidRPr="004262D8">
        <w:rPr>
          <w:rFonts w:ascii="Times New Roman" w:hAnsi="Times New Roman"/>
          <w:color w:val="000000"/>
          <w:sz w:val="28"/>
          <w:lang w:val="ru-RU"/>
        </w:rPr>
        <w:t>​</w:t>
      </w:r>
    </w:p>
    <w:p w:rsidR="000E2ADE" w:rsidRPr="004262D8" w:rsidRDefault="000E2ADE">
      <w:pPr>
        <w:rPr>
          <w:lang w:val="ru-RU"/>
        </w:rPr>
        <w:sectPr w:rsidR="000E2ADE" w:rsidRPr="004262D8">
          <w:pgSz w:w="11906" w:h="16383"/>
          <w:pgMar w:top="1134" w:right="850" w:bottom="1134" w:left="1701" w:header="720" w:footer="720" w:gutter="0"/>
          <w:cols w:space="720"/>
        </w:sectPr>
      </w:pPr>
    </w:p>
    <w:p w:rsidR="000E2ADE" w:rsidRPr="004262D8" w:rsidRDefault="009869A8" w:rsidP="004262D8">
      <w:pPr>
        <w:spacing w:after="0" w:line="264" w:lineRule="auto"/>
        <w:jc w:val="both"/>
        <w:rPr>
          <w:lang w:val="ru-RU"/>
        </w:rPr>
      </w:pPr>
      <w:bookmarkStart w:id="5" w:name="block-13109042"/>
      <w:bookmarkEnd w:id="0"/>
      <w:r w:rsidRPr="004262D8">
        <w:rPr>
          <w:rFonts w:ascii="Times New Roman" w:hAnsi="Times New Roman"/>
          <w:b/>
          <w:color w:val="000000"/>
          <w:sz w:val="28"/>
          <w:lang w:val="ru-RU"/>
        </w:rPr>
        <w:lastRenderedPageBreak/>
        <w:t>ПОЯСНИТЕЛЬНАЯ ЗАПИСКА</w:t>
      </w:r>
    </w:p>
    <w:p w:rsidR="000E2ADE" w:rsidRPr="004262D8" w:rsidRDefault="000E2ADE">
      <w:pPr>
        <w:spacing w:after="0" w:line="264" w:lineRule="auto"/>
        <w:ind w:left="120"/>
        <w:jc w:val="both"/>
        <w:rPr>
          <w:lang w:val="ru-RU"/>
        </w:rPr>
      </w:pP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0E2ADE" w:rsidRPr="004262D8" w:rsidRDefault="000E2ADE">
      <w:pPr>
        <w:spacing w:after="0" w:line="264" w:lineRule="auto"/>
        <w:ind w:left="120"/>
        <w:jc w:val="both"/>
        <w:rPr>
          <w:lang w:val="ru-RU"/>
        </w:rPr>
      </w:pPr>
    </w:p>
    <w:p w:rsidR="000E2ADE" w:rsidRPr="004262D8" w:rsidRDefault="009869A8">
      <w:pPr>
        <w:spacing w:after="0" w:line="264" w:lineRule="auto"/>
        <w:ind w:left="120"/>
        <w:jc w:val="both"/>
        <w:rPr>
          <w:lang w:val="ru-RU"/>
        </w:rPr>
      </w:pPr>
      <w:r w:rsidRPr="004262D8">
        <w:rPr>
          <w:rFonts w:ascii="Times New Roman" w:hAnsi="Times New Roman"/>
          <w:b/>
          <w:color w:val="000000"/>
          <w:sz w:val="28"/>
          <w:lang w:val="ru-RU"/>
        </w:rPr>
        <w:t>ОБЩАЯ ХАРАКТЕРИСТИКА УЧЕБНОГО ПРЕДМЕТА «РУССКИЙ ЯЗЫК»</w:t>
      </w:r>
    </w:p>
    <w:p w:rsidR="000E2ADE" w:rsidRPr="004262D8" w:rsidRDefault="000E2ADE">
      <w:pPr>
        <w:spacing w:after="0" w:line="264" w:lineRule="auto"/>
        <w:ind w:left="120"/>
        <w:jc w:val="both"/>
        <w:rPr>
          <w:lang w:val="ru-RU"/>
        </w:rPr>
      </w:pP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E2ADE" w:rsidRPr="004262D8" w:rsidRDefault="009869A8">
      <w:pPr>
        <w:spacing w:after="0" w:line="264" w:lineRule="auto"/>
        <w:ind w:firstLine="600"/>
        <w:jc w:val="both"/>
        <w:rPr>
          <w:lang w:val="ru-RU"/>
        </w:rPr>
      </w:pPr>
      <w:r w:rsidRPr="004262D8">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4262D8">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В содержании программы выделяются три сквозные линии: «Язык и речь. </w:t>
      </w:r>
      <w:r w:rsidRPr="00D035B0">
        <w:rPr>
          <w:rFonts w:ascii="Times New Roman" w:hAnsi="Times New Roman"/>
          <w:color w:val="000000"/>
          <w:sz w:val="28"/>
          <w:lang w:val="ru-RU"/>
        </w:rPr>
        <w:t xml:space="preserve">Культура речи», «Речь. Речевое общение. </w:t>
      </w:r>
      <w:r w:rsidRPr="004262D8">
        <w:rPr>
          <w:rFonts w:ascii="Times New Roman" w:hAnsi="Times New Roman"/>
          <w:color w:val="000000"/>
          <w:sz w:val="28"/>
          <w:lang w:val="ru-RU"/>
        </w:rPr>
        <w:t>Текст», «Функциональная стилистика. Культура речи».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E2ADE" w:rsidRPr="004262D8" w:rsidRDefault="000E2ADE">
      <w:pPr>
        <w:spacing w:after="0" w:line="264" w:lineRule="auto"/>
        <w:ind w:left="120"/>
        <w:jc w:val="both"/>
        <w:rPr>
          <w:lang w:val="ru-RU"/>
        </w:rPr>
      </w:pPr>
    </w:p>
    <w:p w:rsidR="000E2ADE" w:rsidRPr="004262D8" w:rsidRDefault="009869A8">
      <w:pPr>
        <w:spacing w:after="0" w:line="264" w:lineRule="auto"/>
        <w:ind w:left="120"/>
        <w:jc w:val="both"/>
        <w:rPr>
          <w:lang w:val="ru-RU"/>
        </w:rPr>
      </w:pPr>
      <w:r w:rsidRPr="004262D8">
        <w:rPr>
          <w:rFonts w:ascii="Times New Roman" w:hAnsi="Times New Roman"/>
          <w:b/>
          <w:color w:val="000000"/>
          <w:sz w:val="28"/>
          <w:lang w:val="ru-RU"/>
        </w:rPr>
        <w:t>ЦЕЛИ ИЗУЧЕНИЯ УЧЕБНОГО ПРЕДМЕТА «РУССКИЙ ЯЗЫК»</w:t>
      </w:r>
    </w:p>
    <w:p w:rsidR="000E2ADE" w:rsidRPr="004262D8" w:rsidRDefault="000E2ADE">
      <w:pPr>
        <w:spacing w:after="0" w:line="264" w:lineRule="auto"/>
        <w:ind w:left="120"/>
        <w:jc w:val="both"/>
        <w:rPr>
          <w:lang w:val="ru-RU"/>
        </w:rPr>
      </w:pP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Изучение русского языка направлено на достижение следующих целей:</w:t>
      </w:r>
    </w:p>
    <w:p w:rsidR="000E2ADE" w:rsidRPr="004262D8" w:rsidRDefault="009869A8">
      <w:pPr>
        <w:numPr>
          <w:ilvl w:val="0"/>
          <w:numId w:val="1"/>
        </w:numPr>
        <w:spacing w:after="0" w:line="264" w:lineRule="auto"/>
        <w:jc w:val="both"/>
        <w:rPr>
          <w:lang w:val="ru-RU"/>
        </w:rPr>
      </w:pPr>
      <w:r w:rsidRPr="004262D8">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4262D8">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0E2ADE" w:rsidRPr="004262D8" w:rsidRDefault="009869A8">
      <w:pPr>
        <w:numPr>
          <w:ilvl w:val="0"/>
          <w:numId w:val="1"/>
        </w:numPr>
        <w:spacing w:after="0" w:line="264" w:lineRule="auto"/>
        <w:jc w:val="both"/>
        <w:rPr>
          <w:lang w:val="ru-RU"/>
        </w:rPr>
      </w:pPr>
      <w:r w:rsidRPr="004262D8">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0E2ADE" w:rsidRPr="004262D8" w:rsidRDefault="009869A8">
      <w:pPr>
        <w:numPr>
          <w:ilvl w:val="0"/>
          <w:numId w:val="1"/>
        </w:numPr>
        <w:spacing w:after="0" w:line="264" w:lineRule="auto"/>
        <w:jc w:val="both"/>
        <w:rPr>
          <w:lang w:val="ru-RU"/>
        </w:rPr>
      </w:pPr>
      <w:r w:rsidRPr="004262D8">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0E2ADE" w:rsidRPr="004262D8" w:rsidRDefault="009869A8">
      <w:pPr>
        <w:numPr>
          <w:ilvl w:val="0"/>
          <w:numId w:val="1"/>
        </w:numPr>
        <w:spacing w:after="0" w:line="264" w:lineRule="auto"/>
        <w:jc w:val="both"/>
        <w:rPr>
          <w:lang w:val="ru-RU"/>
        </w:rPr>
      </w:pPr>
      <w:r w:rsidRPr="004262D8">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0E2ADE" w:rsidRPr="004262D8" w:rsidRDefault="009869A8">
      <w:pPr>
        <w:numPr>
          <w:ilvl w:val="0"/>
          <w:numId w:val="1"/>
        </w:numPr>
        <w:spacing w:after="0" w:line="264" w:lineRule="auto"/>
        <w:jc w:val="both"/>
        <w:rPr>
          <w:lang w:val="ru-RU"/>
        </w:rPr>
      </w:pPr>
      <w:r w:rsidRPr="004262D8">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E2ADE" w:rsidRPr="004262D8" w:rsidRDefault="009869A8">
      <w:pPr>
        <w:numPr>
          <w:ilvl w:val="0"/>
          <w:numId w:val="1"/>
        </w:numPr>
        <w:spacing w:after="0" w:line="264" w:lineRule="auto"/>
        <w:jc w:val="both"/>
        <w:rPr>
          <w:lang w:val="ru-RU"/>
        </w:rPr>
      </w:pPr>
      <w:r w:rsidRPr="004262D8">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0E2ADE" w:rsidRPr="004262D8" w:rsidRDefault="000E2ADE">
      <w:pPr>
        <w:spacing w:after="0" w:line="264" w:lineRule="auto"/>
        <w:ind w:left="120"/>
        <w:jc w:val="both"/>
        <w:rPr>
          <w:lang w:val="ru-RU"/>
        </w:rPr>
      </w:pPr>
    </w:p>
    <w:p w:rsidR="000E2ADE" w:rsidRPr="004262D8" w:rsidRDefault="009869A8">
      <w:pPr>
        <w:spacing w:after="0" w:line="264" w:lineRule="auto"/>
        <w:ind w:left="120"/>
        <w:jc w:val="both"/>
        <w:rPr>
          <w:lang w:val="ru-RU"/>
        </w:rPr>
      </w:pPr>
      <w:r w:rsidRPr="004262D8">
        <w:rPr>
          <w:rFonts w:ascii="Times New Roman" w:hAnsi="Times New Roman"/>
          <w:b/>
          <w:color w:val="000000"/>
          <w:sz w:val="28"/>
          <w:lang w:val="ru-RU"/>
        </w:rPr>
        <w:lastRenderedPageBreak/>
        <w:t>МЕСТО УЧЕБНОГО ПРЕДМЕТА «РУССКИЙ ЯЗЫК» В УЧЕБНОМ ПЛАНЕ</w:t>
      </w:r>
    </w:p>
    <w:p w:rsidR="000E2ADE" w:rsidRPr="004262D8" w:rsidRDefault="000E2ADE">
      <w:pPr>
        <w:spacing w:after="0" w:line="264" w:lineRule="auto"/>
        <w:ind w:left="120"/>
        <w:jc w:val="both"/>
        <w:rPr>
          <w:lang w:val="ru-RU"/>
        </w:rPr>
      </w:pP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0E2ADE" w:rsidRPr="004262D8" w:rsidRDefault="000E2ADE">
      <w:pPr>
        <w:rPr>
          <w:lang w:val="ru-RU"/>
        </w:rPr>
        <w:sectPr w:rsidR="000E2ADE" w:rsidRPr="004262D8">
          <w:pgSz w:w="11906" w:h="16383"/>
          <w:pgMar w:top="1134" w:right="850" w:bottom="1134" w:left="1701" w:header="720" w:footer="720" w:gutter="0"/>
          <w:cols w:space="720"/>
        </w:sectPr>
      </w:pPr>
    </w:p>
    <w:p w:rsidR="000E2ADE" w:rsidRPr="004262D8" w:rsidRDefault="009869A8">
      <w:pPr>
        <w:spacing w:after="0" w:line="264" w:lineRule="auto"/>
        <w:ind w:left="120"/>
        <w:jc w:val="both"/>
        <w:rPr>
          <w:lang w:val="ru-RU"/>
        </w:rPr>
      </w:pPr>
      <w:bookmarkStart w:id="6" w:name="block-13109040"/>
      <w:bookmarkEnd w:id="5"/>
      <w:r w:rsidRPr="004262D8">
        <w:rPr>
          <w:rFonts w:ascii="Times New Roman" w:hAnsi="Times New Roman"/>
          <w:b/>
          <w:color w:val="000000"/>
          <w:sz w:val="28"/>
          <w:lang w:val="ru-RU"/>
        </w:rPr>
        <w:lastRenderedPageBreak/>
        <w:t>СОДЕРЖАНИЕ УЧЕБНОГО ПРЕДМЕТА «РУССКИЙ ЯЗЫК»</w:t>
      </w:r>
    </w:p>
    <w:p w:rsidR="000E2ADE" w:rsidRPr="004262D8" w:rsidRDefault="000E2ADE">
      <w:pPr>
        <w:spacing w:after="0" w:line="264" w:lineRule="auto"/>
        <w:ind w:left="120"/>
        <w:jc w:val="both"/>
        <w:rPr>
          <w:lang w:val="ru-RU"/>
        </w:rPr>
      </w:pPr>
    </w:p>
    <w:p w:rsidR="000E2ADE" w:rsidRPr="004262D8" w:rsidRDefault="009869A8">
      <w:pPr>
        <w:spacing w:after="0" w:line="264" w:lineRule="auto"/>
        <w:ind w:left="120"/>
        <w:jc w:val="both"/>
        <w:rPr>
          <w:lang w:val="ru-RU"/>
        </w:rPr>
      </w:pPr>
      <w:r w:rsidRPr="004262D8">
        <w:rPr>
          <w:rFonts w:ascii="Times New Roman" w:hAnsi="Times New Roman"/>
          <w:b/>
          <w:color w:val="000000"/>
          <w:sz w:val="28"/>
          <w:lang w:val="ru-RU"/>
        </w:rPr>
        <w:t>10 КЛАСС</w:t>
      </w:r>
    </w:p>
    <w:p w:rsidR="000E2ADE" w:rsidRPr="004262D8" w:rsidRDefault="000E2ADE">
      <w:pPr>
        <w:spacing w:after="0" w:line="264" w:lineRule="auto"/>
        <w:ind w:left="120"/>
        <w:jc w:val="both"/>
        <w:rPr>
          <w:lang w:val="ru-RU"/>
        </w:rPr>
      </w:pP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Общие сведения о языке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Язык как знаковая система. Основные функции языка.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Лингвистика как наука.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Язык и культура.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Язык и речь. Культура речи</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Система языка. Культура речи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Система языка, её устройство, функционирование.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Культура речи как раздел лингвистики.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Языковая норма, её основные признаки и функции.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Качества хорошей речи.</w:t>
      </w:r>
    </w:p>
    <w:p w:rsidR="000E2ADE" w:rsidRPr="00D035B0" w:rsidRDefault="009869A8">
      <w:pPr>
        <w:spacing w:after="0" w:line="264" w:lineRule="auto"/>
        <w:ind w:firstLine="600"/>
        <w:jc w:val="both"/>
        <w:rPr>
          <w:lang w:val="ru-RU"/>
        </w:rPr>
      </w:pPr>
      <w:r w:rsidRPr="004262D8">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D035B0">
        <w:rPr>
          <w:rFonts w:ascii="Times New Roman" w:hAnsi="Times New Roman"/>
          <w:color w:val="000000"/>
          <w:sz w:val="28"/>
          <w:lang w:val="ru-RU"/>
        </w:rPr>
        <w:t>Комплексный словарь.</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Фонетика. Орфоэпия. Орфоэпические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lastRenderedPageBreak/>
        <w:t>Лексикология и фразеология. Лексические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0E2ADE" w:rsidRPr="00D035B0" w:rsidRDefault="009869A8">
      <w:pPr>
        <w:spacing w:after="0" w:line="264" w:lineRule="auto"/>
        <w:ind w:firstLine="600"/>
        <w:jc w:val="both"/>
        <w:rPr>
          <w:lang w:val="ru-RU"/>
        </w:rPr>
      </w:pPr>
      <w:r w:rsidRPr="004262D8">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D035B0">
        <w:rPr>
          <w:rFonts w:ascii="Times New Roman" w:hAnsi="Times New Roman"/>
          <w:color w:val="000000"/>
          <w:sz w:val="28"/>
          <w:lang w:val="ru-RU"/>
        </w:rPr>
        <w:t>Иноязычные слова и их употребление. Лексическая сочетаемость. Тавтология. Плеоназм.</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0E2ADE" w:rsidRPr="004262D8" w:rsidRDefault="009869A8">
      <w:pPr>
        <w:spacing w:after="0" w:line="264" w:lineRule="auto"/>
        <w:ind w:firstLine="600"/>
        <w:jc w:val="both"/>
        <w:rPr>
          <w:lang w:val="ru-RU"/>
        </w:rPr>
      </w:pPr>
      <w:r w:rsidRPr="004262D8">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262D8">
        <w:rPr>
          <w:rFonts w:ascii="Times New Roman" w:hAnsi="Times New Roman"/>
          <w:color w:val="000000"/>
          <w:sz w:val="28"/>
          <w:lang w:val="ru-RU"/>
        </w:rPr>
        <w:t xml:space="preserve"> Особенности употребления.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Фразеология русского языка (повторение, обобщение). Крылатые слова.</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Морфемика и словообразование. Словообразовательные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Морфология. Морфологические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употребления имён существительных: форм рода, числа, падежа.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4262D8">
        <w:rPr>
          <w:rFonts w:ascii="Times New Roman" w:hAnsi="Times New Roman"/>
          <w:b/>
          <w:color w:val="000000"/>
          <w:sz w:val="28"/>
          <w:lang w:val="ru-RU"/>
        </w:rPr>
        <w:t>себя</w:t>
      </w:r>
      <w:r w:rsidRPr="004262D8">
        <w:rPr>
          <w:rFonts w:ascii="Times New Roman" w:hAnsi="Times New Roman"/>
          <w:color w:val="000000"/>
          <w:sz w:val="28"/>
          <w:lang w:val="ru-RU"/>
        </w:rPr>
        <w:t>.</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Орфография. Основные правила орфографии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0E2ADE" w:rsidRPr="004262D8" w:rsidRDefault="009869A8">
      <w:pPr>
        <w:spacing w:after="0" w:line="264" w:lineRule="auto"/>
        <w:ind w:firstLine="600"/>
        <w:jc w:val="both"/>
        <w:rPr>
          <w:lang w:val="ru-RU"/>
        </w:rPr>
      </w:pPr>
      <w:r w:rsidRPr="004262D8">
        <w:rPr>
          <w:rFonts w:ascii="Times New Roman" w:hAnsi="Times New Roman"/>
          <w:color w:val="000000"/>
          <w:spacing w:val="-3"/>
          <w:sz w:val="28"/>
          <w:lang w:val="ru-RU"/>
        </w:rPr>
        <w:t>Орфографические правила. Правописание гласных и согласных в корне.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Употребление разделительных ъ и ь.</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Правописание приставок. Буквы ы – и после приставок.</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Правописание суффиксов.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Правописание н и нн в словах различных частей речи.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Правописание не и ни.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Правописание окончаний имён существительных, имён прилагательных и глаголов.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Слитное, дефисное и раздельное написание слов.</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Речь. Речевое общение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Речь как деятельность. Виды речевой деятельности (повторение, обобщение).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4262D8">
        <w:rPr>
          <w:rFonts w:ascii="Times New Roman" w:hAnsi="Times New Roman"/>
          <w:color w:val="000000"/>
          <w:sz w:val="28"/>
          <w:lang w:val="ru-RU"/>
        </w:rPr>
        <w:t>уважительного отношения</w:t>
      </w:r>
      <w:proofErr w:type="gramEnd"/>
      <w:r w:rsidRPr="004262D8">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Текст. Информационно-смысловая переработка текста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Текст, его основные признаки (повторение, обобщение).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Логико-смысловые отношения между предложениями в тексте (общее представление).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0E2ADE" w:rsidRPr="00D035B0" w:rsidRDefault="009869A8">
      <w:pPr>
        <w:spacing w:after="0" w:line="264" w:lineRule="auto"/>
        <w:ind w:firstLine="600"/>
        <w:jc w:val="both"/>
        <w:rPr>
          <w:lang w:val="ru-RU"/>
        </w:rPr>
      </w:pPr>
      <w:r w:rsidRPr="004262D8">
        <w:rPr>
          <w:rFonts w:ascii="Times New Roman" w:hAnsi="Times New Roman"/>
          <w:color w:val="000000"/>
          <w:sz w:val="28"/>
          <w:lang w:val="ru-RU"/>
        </w:rPr>
        <w:t xml:space="preserve">План. Тезисы. Конспект. Реферат. Аннотация. </w:t>
      </w:r>
      <w:r w:rsidRPr="00D035B0">
        <w:rPr>
          <w:rFonts w:ascii="Times New Roman" w:hAnsi="Times New Roman"/>
          <w:color w:val="000000"/>
          <w:sz w:val="28"/>
          <w:lang w:val="ru-RU"/>
        </w:rPr>
        <w:t>Отзыв. Рецензия.</w:t>
      </w:r>
    </w:p>
    <w:p w:rsidR="000E2ADE" w:rsidRPr="00D035B0" w:rsidRDefault="000E2ADE">
      <w:pPr>
        <w:spacing w:after="0" w:line="264" w:lineRule="auto"/>
        <w:ind w:left="120"/>
        <w:jc w:val="both"/>
        <w:rPr>
          <w:lang w:val="ru-RU"/>
        </w:rPr>
      </w:pPr>
    </w:p>
    <w:p w:rsidR="000E2ADE" w:rsidRPr="004262D8" w:rsidRDefault="009869A8">
      <w:pPr>
        <w:spacing w:after="0" w:line="264" w:lineRule="auto"/>
        <w:ind w:left="120"/>
        <w:jc w:val="both"/>
        <w:rPr>
          <w:lang w:val="ru-RU"/>
        </w:rPr>
      </w:pPr>
      <w:r w:rsidRPr="004262D8">
        <w:rPr>
          <w:rFonts w:ascii="Times New Roman" w:hAnsi="Times New Roman"/>
          <w:b/>
          <w:color w:val="000000"/>
          <w:sz w:val="28"/>
          <w:lang w:val="ru-RU"/>
        </w:rPr>
        <w:t>11 КЛАСС</w:t>
      </w:r>
    </w:p>
    <w:p w:rsidR="000E2ADE" w:rsidRPr="004262D8" w:rsidRDefault="000E2ADE">
      <w:pPr>
        <w:spacing w:after="0" w:line="264" w:lineRule="auto"/>
        <w:ind w:left="120"/>
        <w:jc w:val="both"/>
        <w:rPr>
          <w:lang w:val="ru-RU"/>
        </w:rPr>
      </w:pP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Общие сведения о языке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Язык и речь. Культура речи</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Синтаксис. Синтаксические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употребления однородных членов предложения.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употребления причастных и деепричастных оборотов.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Основные нормы построения сложных предложений.</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Пунктуация. Основные правила пунктуации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Знаки препинания и их функции. Знаки препинания между подлежащим и сказуемым.</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lastRenderedPageBreak/>
        <w:t>Знаки препинания в предложениях с однородными членами.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Знаки препинания при обособлении.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Знаки препинания в сложном предложении.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Знаки препинания в сложном предложении с разными видами связи.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Знаки препинания при передаче чужой речи.</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Функциональная стилистика. Культура речи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0E2ADE" w:rsidRPr="00D035B0" w:rsidRDefault="009869A8">
      <w:pPr>
        <w:spacing w:after="0" w:line="264" w:lineRule="auto"/>
        <w:ind w:firstLine="600"/>
        <w:jc w:val="both"/>
        <w:rPr>
          <w:lang w:val="ru-RU"/>
        </w:rPr>
      </w:pPr>
      <w:r w:rsidRPr="004262D8">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D035B0">
        <w:rPr>
          <w:rFonts w:ascii="Times New Roman" w:hAnsi="Times New Roman"/>
          <w:color w:val="000000"/>
          <w:sz w:val="28"/>
          <w:lang w:val="ru-RU"/>
        </w:rPr>
        <w:t>(обзор).</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0E2ADE" w:rsidRPr="004262D8" w:rsidRDefault="000E2ADE">
      <w:pPr>
        <w:rPr>
          <w:lang w:val="ru-RU"/>
        </w:rPr>
        <w:sectPr w:rsidR="000E2ADE" w:rsidRPr="004262D8">
          <w:pgSz w:w="11906" w:h="16383"/>
          <w:pgMar w:top="1134" w:right="850" w:bottom="1134" w:left="1701" w:header="720" w:footer="720" w:gutter="0"/>
          <w:cols w:space="720"/>
        </w:sectPr>
      </w:pPr>
    </w:p>
    <w:p w:rsidR="000E2ADE" w:rsidRPr="004262D8" w:rsidRDefault="009869A8">
      <w:pPr>
        <w:spacing w:after="0" w:line="264" w:lineRule="auto"/>
        <w:ind w:left="120"/>
        <w:jc w:val="both"/>
        <w:rPr>
          <w:lang w:val="ru-RU"/>
        </w:rPr>
      </w:pPr>
      <w:bookmarkStart w:id="7" w:name="block-13109041"/>
      <w:bookmarkEnd w:id="6"/>
      <w:r w:rsidRPr="004262D8">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0E2ADE" w:rsidRPr="004262D8" w:rsidRDefault="000E2ADE">
      <w:pPr>
        <w:spacing w:after="0" w:line="264" w:lineRule="auto"/>
        <w:ind w:left="120"/>
        <w:jc w:val="both"/>
        <w:rPr>
          <w:lang w:val="ru-RU"/>
        </w:rPr>
      </w:pP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0E2ADE" w:rsidRDefault="009869A8">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0E2ADE" w:rsidRPr="004262D8" w:rsidRDefault="009869A8">
      <w:pPr>
        <w:numPr>
          <w:ilvl w:val="0"/>
          <w:numId w:val="2"/>
        </w:numPr>
        <w:spacing w:after="0" w:line="264" w:lineRule="auto"/>
        <w:jc w:val="both"/>
        <w:rPr>
          <w:lang w:val="ru-RU"/>
        </w:rPr>
      </w:pPr>
      <w:r w:rsidRPr="004262D8">
        <w:rPr>
          <w:rFonts w:ascii="Times New Roman" w:hAnsi="Times New Roman"/>
          <w:color w:val="000000"/>
          <w:sz w:val="28"/>
          <w:lang w:val="ru-RU"/>
        </w:rPr>
        <w:t>с</w:t>
      </w:r>
      <w:r w:rsidRPr="004262D8">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0E2ADE" w:rsidRPr="004262D8" w:rsidRDefault="009869A8">
      <w:pPr>
        <w:numPr>
          <w:ilvl w:val="0"/>
          <w:numId w:val="2"/>
        </w:numPr>
        <w:spacing w:after="0" w:line="264" w:lineRule="auto"/>
        <w:jc w:val="both"/>
        <w:rPr>
          <w:lang w:val="ru-RU"/>
        </w:rPr>
      </w:pPr>
      <w:r w:rsidRPr="004262D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E2ADE" w:rsidRPr="004262D8" w:rsidRDefault="009869A8">
      <w:pPr>
        <w:numPr>
          <w:ilvl w:val="0"/>
          <w:numId w:val="2"/>
        </w:numPr>
        <w:spacing w:after="0" w:line="264" w:lineRule="auto"/>
        <w:jc w:val="both"/>
        <w:rPr>
          <w:lang w:val="ru-RU"/>
        </w:rPr>
      </w:pPr>
      <w:r w:rsidRPr="004262D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0E2ADE" w:rsidRPr="004262D8" w:rsidRDefault="009869A8">
      <w:pPr>
        <w:numPr>
          <w:ilvl w:val="0"/>
          <w:numId w:val="2"/>
        </w:numPr>
        <w:spacing w:after="0" w:line="264" w:lineRule="auto"/>
        <w:jc w:val="both"/>
        <w:rPr>
          <w:lang w:val="ru-RU"/>
        </w:rPr>
      </w:pPr>
      <w:r w:rsidRPr="004262D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E2ADE" w:rsidRPr="004262D8" w:rsidRDefault="009869A8">
      <w:pPr>
        <w:numPr>
          <w:ilvl w:val="0"/>
          <w:numId w:val="2"/>
        </w:numPr>
        <w:spacing w:after="0" w:line="264" w:lineRule="auto"/>
        <w:jc w:val="both"/>
        <w:rPr>
          <w:lang w:val="ru-RU"/>
        </w:rPr>
      </w:pPr>
      <w:r w:rsidRPr="004262D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E2ADE" w:rsidRPr="004262D8" w:rsidRDefault="009869A8">
      <w:pPr>
        <w:numPr>
          <w:ilvl w:val="0"/>
          <w:numId w:val="2"/>
        </w:numPr>
        <w:spacing w:after="0" w:line="264" w:lineRule="auto"/>
        <w:jc w:val="both"/>
        <w:rPr>
          <w:lang w:val="ru-RU"/>
        </w:rPr>
      </w:pPr>
      <w:r w:rsidRPr="004262D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E2ADE" w:rsidRPr="004262D8" w:rsidRDefault="009869A8">
      <w:pPr>
        <w:numPr>
          <w:ilvl w:val="0"/>
          <w:numId w:val="2"/>
        </w:numPr>
        <w:spacing w:after="0" w:line="264" w:lineRule="auto"/>
        <w:jc w:val="both"/>
        <w:rPr>
          <w:lang w:val="ru-RU"/>
        </w:rPr>
      </w:pPr>
      <w:r w:rsidRPr="004262D8">
        <w:rPr>
          <w:rFonts w:ascii="Times New Roman" w:hAnsi="Times New Roman"/>
          <w:color w:val="000000"/>
          <w:sz w:val="28"/>
          <w:lang w:val="ru-RU"/>
        </w:rPr>
        <w:t>готовность к гуманитарной и волонтёрской деятельности.</w:t>
      </w:r>
    </w:p>
    <w:p w:rsidR="000E2ADE" w:rsidRDefault="009869A8">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0E2ADE" w:rsidRPr="004262D8" w:rsidRDefault="009869A8">
      <w:pPr>
        <w:numPr>
          <w:ilvl w:val="0"/>
          <w:numId w:val="3"/>
        </w:numPr>
        <w:spacing w:after="0" w:line="264" w:lineRule="auto"/>
        <w:jc w:val="both"/>
        <w:rPr>
          <w:lang w:val="ru-RU"/>
        </w:rPr>
      </w:pPr>
      <w:r w:rsidRPr="004262D8">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E2ADE" w:rsidRPr="004262D8" w:rsidRDefault="009869A8">
      <w:pPr>
        <w:numPr>
          <w:ilvl w:val="0"/>
          <w:numId w:val="3"/>
        </w:numPr>
        <w:spacing w:after="0" w:line="264" w:lineRule="auto"/>
        <w:jc w:val="both"/>
        <w:rPr>
          <w:lang w:val="ru-RU"/>
        </w:rPr>
      </w:pPr>
      <w:r w:rsidRPr="004262D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0E2ADE" w:rsidRPr="004262D8" w:rsidRDefault="009869A8">
      <w:pPr>
        <w:numPr>
          <w:ilvl w:val="0"/>
          <w:numId w:val="3"/>
        </w:numPr>
        <w:spacing w:after="0" w:line="264" w:lineRule="auto"/>
        <w:jc w:val="both"/>
        <w:rPr>
          <w:lang w:val="ru-RU"/>
        </w:rPr>
      </w:pPr>
      <w:r w:rsidRPr="004262D8">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0E2ADE" w:rsidRDefault="009869A8">
      <w:pPr>
        <w:spacing w:after="0" w:line="264" w:lineRule="auto"/>
        <w:ind w:firstLine="600"/>
        <w:jc w:val="both"/>
      </w:pPr>
      <w:r>
        <w:rPr>
          <w:rFonts w:ascii="Times New Roman" w:hAnsi="Times New Roman"/>
          <w:b/>
          <w:color w:val="000000"/>
          <w:sz w:val="28"/>
        </w:rPr>
        <w:t>3) духовно-нравственного воспитания:</w:t>
      </w:r>
    </w:p>
    <w:p w:rsidR="000E2ADE" w:rsidRPr="004262D8" w:rsidRDefault="009869A8">
      <w:pPr>
        <w:numPr>
          <w:ilvl w:val="0"/>
          <w:numId w:val="4"/>
        </w:numPr>
        <w:spacing w:after="0" w:line="264" w:lineRule="auto"/>
        <w:jc w:val="both"/>
        <w:rPr>
          <w:lang w:val="ru-RU"/>
        </w:rPr>
      </w:pPr>
      <w:r w:rsidRPr="004262D8">
        <w:rPr>
          <w:rFonts w:ascii="Times New Roman" w:hAnsi="Times New Roman"/>
          <w:color w:val="000000"/>
          <w:sz w:val="28"/>
          <w:lang w:val="ru-RU"/>
        </w:rPr>
        <w:t>осознание духовных ценностей российского народа;</w:t>
      </w:r>
    </w:p>
    <w:p w:rsidR="000E2ADE" w:rsidRPr="004262D8" w:rsidRDefault="009869A8">
      <w:pPr>
        <w:numPr>
          <w:ilvl w:val="0"/>
          <w:numId w:val="4"/>
        </w:numPr>
        <w:spacing w:after="0" w:line="264" w:lineRule="auto"/>
        <w:jc w:val="both"/>
        <w:rPr>
          <w:lang w:val="ru-RU"/>
        </w:rPr>
      </w:pPr>
      <w:r w:rsidRPr="004262D8">
        <w:rPr>
          <w:rFonts w:ascii="Times New Roman" w:hAnsi="Times New Roman"/>
          <w:color w:val="000000"/>
          <w:sz w:val="28"/>
          <w:lang w:val="ru-RU"/>
        </w:rPr>
        <w:t>сформированность нравственного сознания, норм этичного поведения;</w:t>
      </w:r>
    </w:p>
    <w:p w:rsidR="000E2ADE" w:rsidRPr="004262D8" w:rsidRDefault="009869A8">
      <w:pPr>
        <w:numPr>
          <w:ilvl w:val="0"/>
          <w:numId w:val="4"/>
        </w:numPr>
        <w:spacing w:after="0" w:line="264" w:lineRule="auto"/>
        <w:jc w:val="both"/>
        <w:rPr>
          <w:lang w:val="ru-RU"/>
        </w:rPr>
      </w:pPr>
      <w:r w:rsidRPr="004262D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E2ADE" w:rsidRPr="004262D8" w:rsidRDefault="009869A8">
      <w:pPr>
        <w:numPr>
          <w:ilvl w:val="0"/>
          <w:numId w:val="4"/>
        </w:numPr>
        <w:spacing w:after="0" w:line="264" w:lineRule="auto"/>
        <w:jc w:val="both"/>
        <w:rPr>
          <w:lang w:val="ru-RU"/>
        </w:rPr>
      </w:pPr>
      <w:r w:rsidRPr="004262D8">
        <w:rPr>
          <w:rFonts w:ascii="Times New Roman" w:hAnsi="Times New Roman"/>
          <w:color w:val="000000"/>
          <w:sz w:val="28"/>
          <w:lang w:val="ru-RU"/>
        </w:rPr>
        <w:t>осознание личного вклада в построение устойчивого будущего;</w:t>
      </w:r>
    </w:p>
    <w:p w:rsidR="000E2ADE" w:rsidRPr="004262D8" w:rsidRDefault="009869A8">
      <w:pPr>
        <w:numPr>
          <w:ilvl w:val="0"/>
          <w:numId w:val="4"/>
        </w:numPr>
        <w:spacing w:after="0" w:line="264" w:lineRule="auto"/>
        <w:jc w:val="both"/>
        <w:rPr>
          <w:lang w:val="ru-RU"/>
        </w:rPr>
      </w:pPr>
      <w:r w:rsidRPr="004262D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E2ADE" w:rsidRDefault="009869A8">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0E2ADE" w:rsidRPr="004262D8" w:rsidRDefault="009869A8">
      <w:pPr>
        <w:numPr>
          <w:ilvl w:val="0"/>
          <w:numId w:val="5"/>
        </w:numPr>
        <w:spacing w:after="0" w:line="264" w:lineRule="auto"/>
        <w:jc w:val="both"/>
        <w:rPr>
          <w:lang w:val="ru-RU"/>
        </w:rPr>
      </w:pPr>
      <w:r w:rsidRPr="004262D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E2ADE" w:rsidRPr="004262D8" w:rsidRDefault="009869A8">
      <w:pPr>
        <w:numPr>
          <w:ilvl w:val="0"/>
          <w:numId w:val="5"/>
        </w:numPr>
        <w:spacing w:after="0" w:line="264" w:lineRule="auto"/>
        <w:jc w:val="both"/>
        <w:rPr>
          <w:lang w:val="ru-RU"/>
        </w:rPr>
      </w:pPr>
      <w:r w:rsidRPr="004262D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E2ADE" w:rsidRPr="004262D8" w:rsidRDefault="009869A8">
      <w:pPr>
        <w:numPr>
          <w:ilvl w:val="0"/>
          <w:numId w:val="5"/>
        </w:numPr>
        <w:spacing w:after="0" w:line="264" w:lineRule="auto"/>
        <w:jc w:val="both"/>
        <w:rPr>
          <w:lang w:val="ru-RU"/>
        </w:rPr>
      </w:pPr>
      <w:r w:rsidRPr="004262D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0E2ADE" w:rsidRPr="004262D8" w:rsidRDefault="009869A8">
      <w:pPr>
        <w:numPr>
          <w:ilvl w:val="0"/>
          <w:numId w:val="5"/>
        </w:numPr>
        <w:spacing w:after="0" w:line="264" w:lineRule="auto"/>
        <w:jc w:val="both"/>
        <w:rPr>
          <w:lang w:val="ru-RU"/>
        </w:rPr>
      </w:pPr>
      <w:r w:rsidRPr="004262D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0E2ADE" w:rsidRDefault="009869A8">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0E2ADE" w:rsidRPr="004262D8" w:rsidRDefault="009869A8">
      <w:pPr>
        <w:numPr>
          <w:ilvl w:val="0"/>
          <w:numId w:val="6"/>
        </w:numPr>
        <w:spacing w:after="0" w:line="264" w:lineRule="auto"/>
        <w:jc w:val="both"/>
        <w:rPr>
          <w:lang w:val="ru-RU"/>
        </w:rPr>
      </w:pPr>
      <w:r w:rsidRPr="004262D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0E2ADE" w:rsidRPr="004262D8" w:rsidRDefault="009869A8">
      <w:pPr>
        <w:numPr>
          <w:ilvl w:val="0"/>
          <w:numId w:val="6"/>
        </w:numPr>
        <w:spacing w:after="0" w:line="264" w:lineRule="auto"/>
        <w:jc w:val="both"/>
        <w:rPr>
          <w:lang w:val="ru-RU"/>
        </w:rPr>
      </w:pPr>
      <w:r w:rsidRPr="004262D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E2ADE" w:rsidRPr="004262D8" w:rsidRDefault="009869A8">
      <w:pPr>
        <w:numPr>
          <w:ilvl w:val="0"/>
          <w:numId w:val="6"/>
        </w:numPr>
        <w:spacing w:after="0" w:line="264" w:lineRule="auto"/>
        <w:jc w:val="both"/>
        <w:rPr>
          <w:lang w:val="ru-RU"/>
        </w:rPr>
      </w:pPr>
      <w:r w:rsidRPr="004262D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E2ADE" w:rsidRDefault="009869A8">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0E2ADE" w:rsidRPr="004262D8" w:rsidRDefault="009869A8">
      <w:pPr>
        <w:numPr>
          <w:ilvl w:val="0"/>
          <w:numId w:val="7"/>
        </w:numPr>
        <w:spacing w:after="0" w:line="264" w:lineRule="auto"/>
        <w:jc w:val="both"/>
        <w:rPr>
          <w:lang w:val="ru-RU"/>
        </w:rPr>
      </w:pPr>
      <w:r w:rsidRPr="004262D8">
        <w:rPr>
          <w:rFonts w:ascii="Times New Roman" w:hAnsi="Times New Roman"/>
          <w:color w:val="000000"/>
          <w:sz w:val="28"/>
          <w:lang w:val="ru-RU"/>
        </w:rPr>
        <w:t>готовность к труду, осознание ценности мастерства, трудолюбие;</w:t>
      </w:r>
    </w:p>
    <w:p w:rsidR="000E2ADE" w:rsidRPr="004262D8" w:rsidRDefault="009869A8">
      <w:pPr>
        <w:numPr>
          <w:ilvl w:val="0"/>
          <w:numId w:val="7"/>
        </w:numPr>
        <w:spacing w:after="0" w:line="264" w:lineRule="auto"/>
        <w:jc w:val="both"/>
        <w:rPr>
          <w:lang w:val="ru-RU"/>
        </w:rPr>
      </w:pPr>
      <w:r w:rsidRPr="004262D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0E2ADE" w:rsidRPr="004262D8" w:rsidRDefault="009869A8">
      <w:pPr>
        <w:numPr>
          <w:ilvl w:val="0"/>
          <w:numId w:val="7"/>
        </w:numPr>
        <w:spacing w:after="0" w:line="264" w:lineRule="auto"/>
        <w:jc w:val="both"/>
        <w:rPr>
          <w:lang w:val="ru-RU"/>
        </w:rPr>
      </w:pPr>
      <w:r w:rsidRPr="004262D8">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0E2ADE" w:rsidRPr="004262D8" w:rsidRDefault="009869A8">
      <w:pPr>
        <w:numPr>
          <w:ilvl w:val="0"/>
          <w:numId w:val="7"/>
        </w:numPr>
        <w:spacing w:after="0" w:line="264" w:lineRule="auto"/>
        <w:jc w:val="both"/>
        <w:rPr>
          <w:lang w:val="ru-RU"/>
        </w:rPr>
      </w:pPr>
      <w:r w:rsidRPr="004262D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0E2ADE" w:rsidRDefault="009869A8">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0E2ADE" w:rsidRPr="004262D8" w:rsidRDefault="009869A8">
      <w:pPr>
        <w:numPr>
          <w:ilvl w:val="0"/>
          <w:numId w:val="8"/>
        </w:numPr>
        <w:spacing w:after="0" w:line="264" w:lineRule="auto"/>
        <w:jc w:val="both"/>
        <w:rPr>
          <w:lang w:val="ru-RU"/>
        </w:rPr>
      </w:pPr>
      <w:r w:rsidRPr="004262D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E2ADE" w:rsidRPr="004262D8" w:rsidRDefault="009869A8">
      <w:pPr>
        <w:numPr>
          <w:ilvl w:val="0"/>
          <w:numId w:val="8"/>
        </w:numPr>
        <w:spacing w:after="0" w:line="264" w:lineRule="auto"/>
        <w:jc w:val="both"/>
        <w:rPr>
          <w:lang w:val="ru-RU"/>
        </w:rPr>
      </w:pPr>
      <w:r w:rsidRPr="004262D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E2ADE" w:rsidRPr="004262D8" w:rsidRDefault="009869A8">
      <w:pPr>
        <w:numPr>
          <w:ilvl w:val="0"/>
          <w:numId w:val="8"/>
        </w:numPr>
        <w:spacing w:after="0" w:line="264" w:lineRule="auto"/>
        <w:jc w:val="both"/>
        <w:rPr>
          <w:lang w:val="ru-RU"/>
        </w:rPr>
      </w:pPr>
      <w:r w:rsidRPr="004262D8">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0E2ADE" w:rsidRPr="004262D8" w:rsidRDefault="009869A8">
      <w:pPr>
        <w:numPr>
          <w:ilvl w:val="0"/>
          <w:numId w:val="8"/>
        </w:numPr>
        <w:spacing w:after="0" w:line="264" w:lineRule="auto"/>
        <w:jc w:val="both"/>
        <w:rPr>
          <w:lang w:val="ru-RU"/>
        </w:rPr>
      </w:pPr>
      <w:r w:rsidRPr="004262D8">
        <w:rPr>
          <w:rFonts w:ascii="Times New Roman" w:hAnsi="Times New Roman"/>
          <w:color w:val="000000"/>
          <w:sz w:val="28"/>
          <w:lang w:val="ru-RU"/>
        </w:rPr>
        <w:t>расширение опыта деятельности экологической направленности.</w:t>
      </w:r>
    </w:p>
    <w:p w:rsidR="000E2ADE" w:rsidRDefault="009869A8">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0E2ADE" w:rsidRPr="004262D8" w:rsidRDefault="009869A8">
      <w:pPr>
        <w:numPr>
          <w:ilvl w:val="0"/>
          <w:numId w:val="9"/>
        </w:numPr>
        <w:spacing w:after="0" w:line="264" w:lineRule="auto"/>
        <w:jc w:val="both"/>
        <w:rPr>
          <w:lang w:val="ru-RU"/>
        </w:rPr>
      </w:pPr>
      <w:r w:rsidRPr="004262D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E2ADE" w:rsidRPr="004262D8" w:rsidRDefault="009869A8">
      <w:pPr>
        <w:numPr>
          <w:ilvl w:val="0"/>
          <w:numId w:val="9"/>
        </w:numPr>
        <w:spacing w:after="0" w:line="264" w:lineRule="auto"/>
        <w:jc w:val="both"/>
        <w:rPr>
          <w:lang w:val="ru-RU"/>
        </w:rPr>
      </w:pPr>
      <w:r w:rsidRPr="004262D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0E2ADE" w:rsidRPr="004262D8" w:rsidRDefault="009869A8">
      <w:pPr>
        <w:numPr>
          <w:ilvl w:val="0"/>
          <w:numId w:val="9"/>
        </w:numPr>
        <w:spacing w:after="0" w:line="264" w:lineRule="auto"/>
        <w:jc w:val="both"/>
        <w:rPr>
          <w:lang w:val="ru-RU"/>
        </w:rPr>
      </w:pPr>
      <w:r w:rsidRPr="004262D8">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0E2ADE" w:rsidRPr="004262D8" w:rsidRDefault="009869A8">
      <w:pPr>
        <w:numPr>
          <w:ilvl w:val="0"/>
          <w:numId w:val="10"/>
        </w:numPr>
        <w:spacing w:after="0" w:line="264" w:lineRule="auto"/>
        <w:jc w:val="both"/>
        <w:rPr>
          <w:lang w:val="ru-RU"/>
        </w:rPr>
      </w:pPr>
      <w:r w:rsidRPr="004262D8">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4262D8">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0E2ADE" w:rsidRPr="004262D8" w:rsidRDefault="009869A8">
      <w:pPr>
        <w:numPr>
          <w:ilvl w:val="0"/>
          <w:numId w:val="10"/>
        </w:numPr>
        <w:spacing w:after="0" w:line="264" w:lineRule="auto"/>
        <w:jc w:val="both"/>
        <w:rPr>
          <w:lang w:val="ru-RU"/>
        </w:rPr>
      </w:pPr>
      <w:r w:rsidRPr="004262D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0E2ADE" w:rsidRPr="004262D8" w:rsidRDefault="009869A8">
      <w:pPr>
        <w:numPr>
          <w:ilvl w:val="0"/>
          <w:numId w:val="10"/>
        </w:numPr>
        <w:spacing w:after="0" w:line="264" w:lineRule="auto"/>
        <w:jc w:val="both"/>
        <w:rPr>
          <w:lang w:val="ru-RU"/>
        </w:rPr>
      </w:pPr>
      <w:r w:rsidRPr="004262D8">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E2ADE" w:rsidRPr="004262D8" w:rsidRDefault="009869A8">
      <w:pPr>
        <w:numPr>
          <w:ilvl w:val="0"/>
          <w:numId w:val="10"/>
        </w:numPr>
        <w:spacing w:after="0" w:line="264" w:lineRule="auto"/>
        <w:jc w:val="both"/>
        <w:rPr>
          <w:lang w:val="ru-RU"/>
        </w:rPr>
      </w:pPr>
      <w:r w:rsidRPr="004262D8">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E2ADE" w:rsidRPr="004262D8" w:rsidRDefault="009869A8">
      <w:pPr>
        <w:numPr>
          <w:ilvl w:val="0"/>
          <w:numId w:val="10"/>
        </w:numPr>
        <w:spacing w:after="0" w:line="264" w:lineRule="auto"/>
        <w:jc w:val="both"/>
        <w:rPr>
          <w:lang w:val="ru-RU"/>
        </w:rPr>
      </w:pPr>
      <w:r w:rsidRPr="004262D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У обучающегося будут сформированы следующие </w:t>
      </w:r>
      <w:r w:rsidRPr="004262D8">
        <w:rPr>
          <w:rFonts w:ascii="Times New Roman" w:hAnsi="Times New Roman"/>
          <w:b/>
          <w:color w:val="000000"/>
          <w:sz w:val="28"/>
          <w:lang w:val="ru-RU"/>
        </w:rPr>
        <w:t>базовые логические действия</w:t>
      </w:r>
      <w:r w:rsidRPr="004262D8">
        <w:rPr>
          <w:rFonts w:ascii="Times New Roman" w:hAnsi="Times New Roman"/>
          <w:color w:val="000000"/>
          <w:sz w:val="28"/>
          <w:lang w:val="ru-RU"/>
        </w:rPr>
        <w:t xml:space="preserve"> как часть познавательных универсальных учебных действий:</w:t>
      </w:r>
    </w:p>
    <w:p w:rsidR="000E2ADE" w:rsidRPr="004262D8" w:rsidRDefault="009869A8">
      <w:pPr>
        <w:numPr>
          <w:ilvl w:val="0"/>
          <w:numId w:val="11"/>
        </w:numPr>
        <w:spacing w:after="0" w:line="264" w:lineRule="auto"/>
        <w:jc w:val="both"/>
        <w:rPr>
          <w:lang w:val="ru-RU"/>
        </w:rPr>
      </w:pPr>
      <w:r w:rsidRPr="004262D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0E2ADE" w:rsidRPr="004262D8" w:rsidRDefault="009869A8">
      <w:pPr>
        <w:numPr>
          <w:ilvl w:val="0"/>
          <w:numId w:val="11"/>
        </w:numPr>
        <w:spacing w:after="0" w:line="264" w:lineRule="auto"/>
        <w:jc w:val="both"/>
        <w:rPr>
          <w:lang w:val="ru-RU"/>
        </w:rPr>
      </w:pPr>
      <w:r w:rsidRPr="004262D8">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0E2ADE" w:rsidRPr="004262D8" w:rsidRDefault="009869A8">
      <w:pPr>
        <w:numPr>
          <w:ilvl w:val="0"/>
          <w:numId w:val="11"/>
        </w:numPr>
        <w:spacing w:after="0" w:line="264" w:lineRule="auto"/>
        <w:jc w:val="both"/>
        <w:rPr>
          <w:lang w:val="ru-RU"/>
        </w:rPr>
      </w:pPr>
      <w:r w:rsidRPr="004262D8">
        <w:rPr>
          <w:rFonts w:ascii="Times New Roman" w:hAnsi="Times New Roman"/>
          <w:color w:val="000000"/>
          <w:sz w:val="28"/>
          <w:lang w:val="ru-RU"/>
        </w:rPr>
        <w:t>определять цели деятельности, задавать параметры и критерии их достижения;</w:t>
      </w:r>
    </w:p>
    <w:p w:rsidR="000E2ADE" w:rsidRPr="004262D8" w:rsidRDefault="009869A8">
      <w:pPr>
        <w:numPr>
          <w:ilvl w:val="0"/>
          <w:numId w:val="11"/>
        </w:numPr>
        <w:spacing w:after="0" w:line="264" w:lineRule="auto"/>
        <w:jc w:val="both"/>
        <w:rPr>
          <w:lang w:val="ru-RU"/>
        </w:rPr>
      </w:pPr>
      <w:r w:rsidRPr="004262D8">
        <w:rPr>
          <w:rFonts w:ascii="Times New Roman" w:hAnsi="Times New Roman"/>
          <w:color w:val="000000"/>
          <w:sz w:val="28"/>
          <w:lang w:val="ru-RU"/>
        </w:rPr>
        <w:t>выявлять закономерности и противоречия языковых явлений, данных в наблюдении;</w:t>
      </w:r>
    </w:p>
    <w:p w:rsidR="000E2ADE" w:rsidRPr="004262D8" w:rsidRDefault="009869A8">
      <w:pPr>
        <w:numPr>
          <w:ilvl w:val="0"/>
          <w:numId w:val="11"/>
        </w:numPr>
        <w:spacing w:after="0" w:line="264" w:lineRule="auto"/>
        <w:jc w:val="both"/>
        <w:rPr>
          <w:lang w:val="ru-RU"/>
        </w:rPr>
      </w:pPr>
      <w:r w:rsidRPr="004262D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E2ADE" w:rsidRPr="004262D8" w:rsidRDefault="009869A8">
      <w:pPr>
        <w:numPr>
          <w:ilvl w:val="0"/>
          <w:numId w:val="11"/>
        </w:numPr>
        <w:spacing w:after="0" w:line="264" w:lineRule="auto"/>
        <w:jc w:val="both"/>
        <w:rPr>
          <w:lang w:val="ru-RU"/>
        </w:rPr>
      </w:pPr>
      <w:r w:rsidRPr="004262D8">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0E2ADE" w:rsidRPr="004262D8" w:rsidRDefault="009869A8">
      <w:pPr>
        <w:numPr>
          <w:ilvl w:val="0"/>
          <w:numId w:val="11"/>
        </w:numPr>
        <w:spacing w:after="0" w:line="264" w:lineRule="auto"/>
        <w:jc w:val="both"/>
        <w:rPr>
          <w:lang w:val="ru-RU"/>
        </w:rPr>
      </w:pPr>
      <w:r w:rsidRPr="004262D8">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0E2ADE" w:rsidRPr="004262D8" w:rsidRDefault="009869A8">
      <w:pPr>
        <w:numPr>
          <w:ilvl w:val="0"/>
          <w:numId w:val="11"/>
        </w:numPr>
        <w:spacing w:after="0" w:line="264" w:lineRule="auto"/>
        <w:jc w:val="both"/>
        <w:rPr>
          <w:lang w:val="ru-RU"/>
        </w:rPr>
      </w:pPr>
      <w:r w:rsidRPr="004262D8">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У обучающегося будут сформированы следующие </w:t>
      </w:r>
      <w:r w:rsidRPr="004262D8">
        <w:rPr>
          <w:rFonts w:ascii="Times New Roman" w:hAnsi="Times New Roman"/>
          <w:b/>
          <w:color w:val="000000"/>
          <w:sz w:val="28"/>
          <w:lang w:val="ru-RU"/>
        </w:rPr>
        <w:t>базовые исследовательские действия</w:t>
      </w:r>
      <w:r w:rsidRPr="004262D8">
        <w:rPr>
          <w:rFonts w:ascii="Times New Roman" w:hAnsi="Times New Roman"/>
          <w:color w:val="000000"/>
          <w:sz w:val="28"/>
          <w:lang w:val="ru-RU"/>
        </w:rPr>
        <w:t xml:space="preserve"> как часть познавательных универсальных учебных действий:</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давать оценку новым ситуациям, приобретённому опыту;</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уметь интегрировать знания из разных предметных областей;</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0E2ADE" w:rsidRPr="004262D8" w:rsidRDefault="009869A8">
      <w:pPr>
        <w:numPr>
          <w:ilvl w:val="0"/>
          <w:numId w:val="12"/>
        </w:numPr>
        <w:spacing w:after="0" w:line="264" w:lineRule="auto"/>
        <w:jc w:val="both"/>
        <w:rPr>
          <w:lang w:val="ru-RU"/>
        </w:rPr>
      </w:pPr>
      <w:r w:rsidRPr="004262D8">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У обучающегося будут сформированы следующие </w:t>
      </w:r>
      <w:r w:rsidRPr="004262D8">
        <w:rPr>
          <w:rFonts w:ascii="Times New Roman" w:hAnsi="Times New Roman"/>
          <w:b/>
          <w:color w:val="000000"/>
          <w:sz w:val="28"/>
          <w:lang w:val="ru-RU"/>
        </w:rPr>
        <w:t>умения работать с информацией</w:t>
      </w:r>
      <w:r w:rsidRPr="004262D8">
        <w:rPr>
          <w:rFonts w:ascii="Times New Roman" w:hAnsi="Times New Roman"/>
          <w:color w:val="000000"/>
          <w:sz w:val="28"/>
          <w:lang w:val="ru-RU"/>
        </w:rPr>
        <w:t xml:space="preserve"> как часть познавательных универсальных учебных действий:</w:t>
      </w:r>
    </w:p>
    <w:p w:rsidR="000E2ADE" w:rsidRPr="004262D8" w:rsidRDefault="009869A8">
      <w:pPr>
        <w:numPr>
          <w:ilvl w:val="0"/>
          <w:numId w:val="13"/>
        </w:numPr>
        <w:spacing w:after="0" w:line="264" w:lineRule="auto"/>
        <w:jc w:val="both"/>
        <w:rPr>
          <w:lang w:val="ru-RU"/>
        </w:rPr>
      </w:pPr>
      <w:r w:rsidRPr="004262D8">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4262D8">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0E2ADE" w:rsidRPr="004262D8" w:rsidRDefault="009869A8">
      <w:pPr>
        <w:numPr>
          <w:ilvl w:val="0"/>
          <w:numId w:val="13"/>
        </w:numPr>
        <w:spacing w:after="0" w:line="264" w:lineRule="auto"/>
        <w:jc w:val="both"/>
        <w:rPr>
          <w:lang w:val="ru-RU"/>
        </w:rPr>
      </w:pPr>
      <w:r w:rsidRPr="004262D8">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0E2ADE" w:rsidRPr="004262D8" w:rsidRDefault="009869A8">
      <w:pPr>
        <w:numPr>
          <w:ilvl w:val="0"/>
          <w:numId w:val="13"/>
        </w:numPr>
        <w:spacing w:after="0" w:line="264" w:lineRule="auto"/>
        <w:jc w:val="both"/>
        <w:rPr>
          <w:lang w:val="ru-RU"/>
        </w:rPr>
      </w:pPr>
      <w:r w:rsidRPr="004262D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0E2ADE" w:rsidRPr="004262D8" w:rsidRDefault="009869A8">
      <w:pPr>
        <w:numPr>
          <w:ilvl w:val="0"/>
          <w:numId w:val="13"/>
        </w:numPr>
        <w:spacing w:after="0" w:line="264" w:lineRule="auto"/>
        <w:jc w:val="both"/>
        <w:rPr>
          <w:lang w:val="ru-RU"/>
        </w:rPr>
      </w:pPr>
      <w:r w:rsidRPr="004262D8">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E2ADE" w:rsidRPr="004262D8" w:rsidRDefault="009869A8">
      <w:pPr>
        <w:numPr>
          <w:ilvl w:val="0"/>
          <w:numId w:val="13"/>
        </w:numPr>
        <w:spacing w:after="0" w:line="264" w:lineRule="auto"/>
        <w:jc w:val="both"/>
        <w:rPr>
          <w:lang w:val="ru-RU"/>
        </w:rPr>
      </w:pPr>
      <w:r w:rsidRPr="004262D8">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У обучающегося будут сформированы следующие </w:t>
      </w:r>
      <w:r w:rsidRPr="004262D8">
        <w:rPr>
          <w:rFonts w:ascii="Times New Roman" w:hAnsi="Times New Roman"/>
          <w:b/>
          <w:color w:val="000000"/>
          <w:sz w:val="28"/>
          <w:lang w:val="ru-RU"/>
        </w:rPr>
        <w:t xml:space="preserve">умения общения </w:t>
      </w:r>
      <w:r w:rsidRPr="004262D8">
        <w:rPr>
          <w:rFonts w:ascii="Times New Roman" w:hAnsi="Times New Roman"/>
          <w:color w:val="000000"/>
          <w:sz w:val="28"/>
          <w:lang w:val="ru-RU"/>
        </w:rPr>
        <w:t>как часть коммуникативных универсальных учебных действий:</w:t>
      </w:r>
    </w:p>
    <w:p w:rsidR="000E2ADE" w:rsidRPr="004262D8" w:rsidRDefault="009869A8">
      <w:pPr>
        <w:numPr>
          <w:ilvl w:val="0"/>
          <w:numId w:val="14"/>
        </w:numPr>
        <w:spacing w:after="0" w:line="264" w:lineRule="auto"/>
        <w:jc w:val="both"/>
        <w:rPr>
          <w:lang w:val="ru-RU"/>
        </w:rPr>
      </w:pPr>
      <w:r w:rsidRPr="004262D8">
        <w:rPr>
          <w:rFonts w:ascii="Times New Roman" w:hAnsi="Times New Roman"/>
          <w:color w:val="000000"/>
          <w:sz w:val="28"/>
          <w:lang w:val="ru-RU"/>
        </w:rPr>
        <w:t>осуществлять коммуникацию во всех сферах жизни;</w:t>
      </w:r>
    </w:p>
    <w:p w:rsidR="000E2ADE" w:rsidRPr="004262D8" w:rsidRDefault="009869A8">
      <w:pPr>
        <w:numPr>
          <w:ilvl w:val="0"/>
          <w:numId w:val="14"/>
        </w:numPr>
        <w:spacing w:after="0" w:line="264" w:lineRule="auto"/>
        <w:jc w:val="both"/>
        <w:rPr>
          <w:lang w:val="ru-RU"/>
        </w:rPr>
      </w:pPr>
      <w:r w:rsidRPr="004262D8">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E2ADE" w:rsidRPr="004262D8" w:rsidRDefault="009869A8">
      <w:pPr>
        <w:numPr>
          <w:ilvl w:val="0"/>
          <w:numId w:val="14"/>
        </w:numPr>
        <w:spacing w:after="0" w:line="264" w:lineRule="auto"/>
        <w:jc w:val="both"/>
        <w:rPr>
          <w:lang w:val="ru-RU"/>
        </w:rPr>
      </w:pPr>
      <w:r w:rsidRPr="004262D8">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0E2ADE" w:rsidRPr="004262D8" w:rsidRDefault="009869A8">
      <w:pPr>
        <w:numPr>
          <w:ilvl w:val="0"/>
          <w:numId w:val="14"/>
        </w:numPr>
        <w:spacing w:after="0" w:line="264" w:lineRule="auto"/>
        <w:jc w:val="both"/>
        <w:rPr>
          <w:lang w:val="ru-RU"/>
        </w:rPr>
      </w:pPr>
      <w:r w:rsidRPr="004262D8">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У обучающегося будут сформированы следующие </w:t>
      </w:r>
      <w:r w:rsidRPr="004262D8">
        <w:rPr>
          <w:rFonts w:ascii="Times New Roman" w:hAnsi="Times New Roman"/>
          <w:b/>
          <w:color w:val="000000"/>
          <w:sz w:val="28"/>
          <w:lang w:val="ru-RU"/>
        </w:rPr>
        <w:t>умения самоорганизации</w:t>
      </w:r>
      <w:r w:rsidRPr="004262D8">
        <w:rPr>
          <w:rFonts w:ascii="Times New Roman" w:hAnsi="Times New Roman"/>
          <w:color w:val="000000"/>
          <w:sz w:val="28"/>
          <w:lang w:val="ru-RU"/>
        </w:rPr>
        <w:t xml:space="preserve"> как части регулятивных универсальных учебных действий:</w:t>
      </w:r>
    </w:p>
    <w:p w:rsidR="000E2ADE" w:rsidRPr="004262D8" w:rsidRDefault="009869A8">
      <w:pPr>
        <w:numPr>
          <w:ilvl w:val="0"/>
          <w:numId w:val="15"/>
        </w:numPr>
        <w:spacing w:after="0" w:line="264" w:lineRule="auto"/>
        <w:jc w:val="both"/>
        <w:rPr>
          <w:lang w:val="ru-RU"/>
        </w:rPr>
      </w:pPr>
      <w:r w:rsidRPr="004262D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E2ADE" w:rsidRPr="004262D8" w:rsidRDefault="009869A8">
      <w:pPr>
        <w:numPr>
          <w:ilvl w:val="0"/>
          <w:numId w:val="15"/>
        </w:numPr>
        <w:spacing w:after="0" w:line="264" w:lineRule="auto"/>
        <w:jc w:val="both"/>
        <w:rPr>
          <w:lang w:val="ru-RU"/>
        </w:rPr>
      </w:pPr>
      <w:r w:rsidRPr="004262D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0E2ADE" w:rsidRPr="004262D8" w:rsidRDefault="009869A8">
      <w:pPr>
        <w:numPr>
          <w:ilvl w:val="0"/>
          <w:numId w:val="15"/>
        </w:numPr>
        <w:spacing w:after="0" w:line="264" w:lineRule="auto"/>
        <w:jc w:val="both"/>
        <w:rPr>
          <w:lang w:val="ru-RU"/>
        </w:rPr>
      </w:pPr>
      <w:r w:rsidRPr="004262D8">
        <w:rPr>
          <w:rFonts w:ascii="Times New Roman" w:hAnsi="Times New Roman"/>
          <w:color w:val="000000"/>
          <w:sz w:val="28"/>
          <w:lang w:val="ru-RU"/>
        </w:rPr>
        <w:t>расширять рамки учебного предмета на основе личных предпочтений;</w:t>
      </w:r>
    </w:p>
    <w:p w:rsidR="000E2ADE" w:rsidRPr="004262D8" w:rsidRDefault="009869A8">
      <w:pPr>
        <w:numPr>
          <w:ilvl w:val="0"/>
          <w:numId w:val="15"/>
        </w:numPr>
        <w:spacing w:after="0" w:line="264" w:lineRule="auto"/>
        <w:jc w:val="both"/>
        <w:rPr>
          <w:lang w:val="ru-RU"/>
        </w:rPr>
      </w:pPr>
      <w:r w:rsidRPr="004262D8">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0E2ADE" w:rsidRDefault="009869A8">
      <w:pPr>
        <w:numPr>
          <w:ilvl w:val="0"/>
          <w:numId w:val="15"/>
        </w:numPr>
        <w:spacing w:after="0" w:line="264" w:lineRule="auto"/>
        <w:jc w:val="both"/>
      </w:pPr>
      <w:r>
        <w:rPr>
          <w:rFonts w:ascii="Times New Roman" w:hAnsi="Times New Roman"/>
          <w:color w:val="000000"/>
          <w:sz w:val="28"/>
        </w:rPr>
        <w:t>оценивать приобретённый опыт;</w:t>
      </w:r>
    </w:p>
    <w:p w:rsidR="000E2ADE" w:rsidRPr="004262D8" w:rsidRDefault="009869A8">
      <w:pPr>
        <w:numPr>
          <w:ilvl w:val="0"/>
          <w:numId w:val="15"/>
        </w:numPr>
        <w:spacing w:after="0" w:line="264" w:lineRule="auto"/>
        <w:jc w:val="both"/>
        <w:rPr>
          <w:lang w:val="ru-RU"/>
        </w:rPr>
      </w:pPr>
      <w:r w:rsidRPr="004262D8">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У обучающегося будут сформированы следующие </w:t>
      </w:r>
      <w:r w:rsidRPr="004262D8">
        <w:rPr>
          <w:rFonts w:ascii="Times New Roman" w:hAnsi="Times New Roman"/>
          <w:b/>
          <w:color w:val="000000"/>
          <w:sz w:val="28"/>
          <w:lang w:val="ru-RU"/>
        </w:rPr>
        <w:t>умения самоконтроля, принятия себя и других</w:t>
      </w:r>
      <w:r w:rsidRPr="004262D8">
        <w:rPr>
          <w:rFonts w:ascii="Times New Roman" w:hAnsi="Times New Roman"/>
          <w:color w:val="000000"/>
          <w:sz w:val="28"/>
          <w:lang w:val="ru-RU"/>
        </w:rPr>
        <w:t xml:space="preserve"> как части регулятивных универсальных учебных действий:</w:t>
      </w:r>
    </w:p>
    <w:p w:rsidR="000E2ADE" w:rsidRPr="004262D8" w:rsidRDefault="009869A8">
      <w:pPr>
        <w:numPr>
          <w:ilvl w:val="0"/>
          <w:numId w:val="16"/>
        </w:numPr>
        <w:spacing w:after="0" w:line="264" w:lineRule="auto"/>
        <w:jc w:val="both"/>
        <w:rPr>
          <w:lang w:val="ru-RU"/>
        </w:rPr>
      </w:pPr>
      <w:r w:rsidRPr="004262D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E2ADE" w:rsidRPr="004262D8" w:rsidRDefault="009869A8">
      <w:pPr>
        <w:numPr>
          <w:ilvl w:val="0"/>
          <w:numId w:val="16"/>
        </w:numPr>
        <w:spacing w:after="0" w:line="264" w:lineRule="auto"/>
        <w:jc w:val="both"/>
        <w:rPr>
          <w:lang w:val="ru-RU"/>
        </w:rPr>
      </w:pPr>
      <w:r w:rsidRPr="004262D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0E2ADE" w:rsidRPr="004262D8" w:rsidRDefault="009869A8">
      <w:pPr>
        <w:numPr>
          <w:ilvl w:val="0"/>
          <w:numId w:val="16"/>
        </w:numPr>
        <w:spacing w:after="0" w:line="264" w:lineRule="auto"/>
        <w:jc w:val="both"/>
        <w:rPr>
          <w:lang w:val="ru-RU"/>
        </w:rPr>
      </w:pPr>
      <w:r w:rsidRPr="004262D8">
        <w:rPr>
          <w:rFonts w:ascii="Times New Roman" w:hAnsi="Times New Roman"/>
          <w:color w:val="000000"/>
          <w:sz w:val="28"/>
          <w:lang w:val="ru-RU"/>
        </w:rPr>
        <w:t>уметь оценивать риски и своевременно принимать решение по их снижению;</w:t>
      </w:r>
    </w:p>
    <w:p w:rsidR="000E2ADE" w:rsidRPr="004262D8" w:rsidRDefault="009869A8">
      <w:pPr>
        <w:numPr>
          <w:ilvl w:val="0"/>
          <w:numId w:val="16"/>
        </w:numPr>
        <w:spacing w:after="0" w:line="264" w:lineRule="auto"/>
        <w:jc w:val="both"/>
        <w:rPr>
          <w:lang w:val="ru-RU"/>
        </w:rPr>
      </w:pPr>
      <w:r w:rsidRPr="004262D8">
        <w:rPr>
          <w:rFonts w:ascii="Times New Roman" w:hAnsi="Times New Roman"/>
          <w:color w:val="000000"/>
          <w:sz w:val="28"/>
          <w:lang w:val="ru-RU"/>
        </w:rPr>
        <w:t>принимать себя, понимая свои недостатки и достоинства;</w:t>
      </w:r>
    </w:p>
    <w:p w:rsidR="000E2ADE" w:rsidRPr="004262D8" w:rsidRDefault="009869A8">
      <w:pPr>
        <w:numPr>
          <w:ilvl w:val="0"/>
          <w:numId w:val="16"/>
        </w:numPr>
        <w:spacing w:after="0" w:line="264" w:lineRule="auto"/>
        <w:jc w:val="both"/>
        <w:rPr>
          <w:lang w:val="ru-RU"/>
        </w:rPr>
      </w:pPr>
      <w:r w:rsidRPr="004262D8">
        <w:rPr>
          <w:rFonts w:ascii="Times New Roman" w:hAnsi="Times New Roman"/>
          <w:color w:val="000000"/>
          <w:sz w:val="28"/>
          <w:lang w:val="ru-RU"/>
        </w:rPr>
        <w:t>принимать мотивы и аргументы других людей при анализе результатов деятельности;</w:t>
      </w:r>
    </w:p>
    <w:p w:rsidR="000E2ADE" w:rsidRPr="004262D8" w:rsidRDefault="009869A8">
      <w:pPr>
        <w:numPr>
          <w:ilvl w:val="0"/>
          <w:numId w:val="16"/>
        </w:numPr>
        <w:spacing w:after="0" w:line="264" w:lineRule="auto"/>
        <w:jc w:val="both"/>
        <w:rPr>
          <w:lang w:val="ru-RU"/>
        </w:rPr>
      </w:pPr>
      <w:r w:rsidRPr="004262D8">
        <w:rPr>
          <w:rFonts w:ascii="Times New Roman" w:hAnsi="Times New Roman"/>
          <w:color w:val="000000"/>
          <w:sz w:val="28"/>
          <w:lang w:val="ru-RU"/>
        </w:rPr>
        <w:t>признавать своё право и право других на ошибку;</w:t>
      </w:r>
    </w:p>
    <w:p w:rsidR="000E2ADE" w:rsidRPr="004262D8" w:rsidRDefault="009869A8">
      <w:pPr>
        <w:numPr>
          <w:ilvl w:val="0"/>
          <w:numId w:val="16"/>
        </w:numPr>
        <w:spacing w:after="0" w:line="264" w:lineRule="auto"/>
        <w:jc w:val="both"/>
        <w:rPr>
          <w:lang w:val="ru-RU"/>
        </w:rPr>
      </w:pPr>
      <w:r w:rsidRPr="004262D8">
        <w:rPr>
          <w:rFonts w:ascii="Times New Roman" w:hAnsi="Times New Roman"/>
          <w:color w:val="000000"/>
          <w:sz w:val="28"/>
          <w:lang w:val="ru-RU"/>
        </w:rPr>
        <w:t>развивать способность видеть мир с позиции другого человека.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 xml:space="preserve">У обучающегося будут сформированы следующие </w:t>
      </w:r>
      <w:r w:rsidRPr="004262D8">
        <w:rPr>
          <w:rFonts w:ascii="Times New Roman" w:hAnsi="Times New Roman"/>
          <w:b/>
          <w:color w:val="000000"/>
          <w:sz w:val="28"/>
          <w:lang w:val="ru-RU"/>
        </w:rPr>
        <w:t>умения совместной деятельности:</w:t>
      </w:r>
    </w:p>
    <w:p w:rsidR="000E2ADE" w:rsidRPr="004262D8" w:rsidRDefault="009869A8">
      <w:pPr>
        <w:numPr>
          <w:ilvl w:val="0"/>
          <w:numId w:val="17"/>
        </w:numPr>
        <w:spacing w:after="0" w:line="264" w:lineRule="auto"/>
        <w:jc w:val="both"/>
        <w:rPr>
          <w:lang w:val="ru-RU"/>
        </w:rPr>
      </w:pPr>
      <w:r w:rsidRPr="004262D8">
        <w:rPr>
          <w:rFonts w:ascii="Times New Roman" w:hAnsi="Times New Roman"/>
          <w:color w:val="000000"/>
          <w:sz w:val="28"/>
          <w:lang w:val="ru-RU"/>
        </w:rPr>
        <w:t>понимать и использовать преимущества командной и индивидуальной работы;</w:t>
      </w:r>
    </w:p>
    <w:p w:rsidR="000E2ADE" w:rsidRPr="004262D8" w:rsidRDefault="009869A8">
      <w:pPr>
        <w:numPr>
          <w:ilvl w:val="0"/>
          <w:numId w:val="17"/>
        </w:numPr>
        <w:spacing w:after="0" w:line="264" w:lineRule="auto"/>
        <w:jc w:val="both"/>
        <w:rPr>
          <w:lang w:val="ru-RU"/>
        </w:rPr>
      </w:pPr>
      <w:r w:rsidRPr="004262D8">
        <w:rPr>
          <w:rFonts w:ascii="Times New Roman" w:hAnsi="Times New Roman"/>
          <w:color w:val="000000"/>
          <w:sz w:val="28"/>
          <w:lang w:val="ru-RU"/>
        </w:rPr>
        <w:t xml:space="preserve">выбирать тематику и </w:t>
      </w:r>
      <w:proofErr w:type="gramStart"/>
      <w:r w:rsidRPr="004262D8">
        <w:rPr>
          <w:rFonts w:ascii="Times New Roman" w:hAnsi="Times New Roman"/>
          <w:color w:val="000000"/>
          <w:sz w:val="28"/>
          <w:lang w:val="ru-RU"/>
        </w:rPr>
        <w:t>методы совместных действий с учётом общих интересов</w:t>
      </w:r>
      <w:proofErr w:type="gramEnd"/>
      <w:r w:rsidRPr="004262D8">
        <w:rPr>
          <w:rFonts w:ascii="Times New Roman" w:hAnsi="Times New Roman"/>
          <w:color w:val="000000"/>
          <w:sz w:val="28"/>
          <w:lang w:val="ru-RU"/>
        </w:rPr>
        <w:t xml:space="preserve"> и возможностей каждого члена коллектива;</w:t>
      </w:r>
    </w:p>
    <w:p w:rsidR="000E2ADE" w:rsidRPr="004262D8" w:rsidRDefault="009869A8">
      <w:pPr>
        <w:numPr>
          <w:ilvl w:val="0"/>
          <w:numId w:val="17"/>
        </w:numPr>
        <w:spacing w:after="0" w:line="264" w:lineRule="auto"/>
        <w:jc w:val="both"/>
        <w:rPr>
          <w:lang w:val="ru-RU"/>
        </w:rPr>
      </w:pPr>
      <w:r w:rsidRPr="004262D8">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E2ADE" w:rsidRPr="004262D8" w:rsidRDefault="009869A8">
      <w:pPr>
        <w:numPr>
          <w:ilvl w:val="0"/>
          <w:numId w:val="17"/>
        </w:numPr>
        <w:spacing w:after="0" w:line="264" w:lineRule="auto"/>
        <w:jc w:val="both"/>
        <w:rPr>
          <w:lang w:val="ru-RU"/>
        </w:rPr>
      </w:pPr>
      <w:r w:rsidRPr="004262D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0E2ADE" w:rsidRPr="004262D8" w:rsidRDefault="009869A8">
      <w:pPr>
        <w:numPr>
          <w:ilvl w:val="0"/>
          <w:numId w:val="17"/>
        </w:numPr>
        <w:spacing w:after="0" w:line="264" w:lineRule="auto"/>
        <w:jc w:val="both"/>
        <w:rPr>
          <w:lang w:val="ru-RU"/>
        </w:rPr>
      </w:pPr>
      <w:r w:rsidRPr="004262D8">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0E2ADE" w:rsidRPr="004262D8" w:rsidRDefault="000E2ADE">
      <w:pPr>
        <w:spacing w:after="0" w:line="264" w:lineRule="auto"/>
        <w:ind w:left="120"/>
        <w:jc w:val="both"/>
        <w:rPr>
          <w:lang w:val="ru-RU"/>
        </w:rPr>
      </w:pPr>
    </w:p>
    <w:p w:rsidR="000E2ADE" w:rsidRPr="004262D8" w:rsidRDefault="009869A8">
      <w:pPr>
        <w:spacing w:after="0" w:line="264" w:lineRule="auto"/>
        <w:ind w:left="120"/>
        <w:jc w:val="both"/>
        <w:rPr>
          <w:lang w:val="ru-RU"/>
        </w:rPr>
      </w:pPr>
      <w:r w:rsidRPr="004262D8">
        <w:rPr>
          <w:rFonts w:ascii="Times New Roman" w:hAnsi="Times New Roman"/>
          <w:b/>
          <w:color w:val="000000"/>
          <w:sz w:val="28"/>
          <w:lang w:val="ru-RU"/>
        </w:rPr>
        <w:t xml:space="preserve">ПРЕДМЕТНЫЕ РЕЗУЛЬТАТЫ </w:t>
      </w:r>
    </w:p>
    <w:p w:rsidR="000E2ADE" w:rsidRPr="004262D8" w:rsidRDefault="000E2ADE">
      <w:pPr>
        <w:spacing w:after="0" w:line="264" w:lineRule="auto"/>
        <w:ind w:left="120"/>
        <w:jc w:val="both"/>
        <w:rPr>
          <w:lang w:val="ru-RU"/>
        </w:rPr>
      </w:pPr>
    </w:p>
    <w:p w:rsidR="000E2ADE" w:rsidRPr="004262D8" w:rsidRDefault="009869A8">
      <w:pPr>
        <w:spacing w:after="0" w:line="264" w:lineRule="auto"/>
        <w:ind w:left="120"/>
        <w:jc w:val="both"/>
        <w:rPr>
          <w:lang w:val="ru-RU"/>
        </w:rPr>
      </w:pPr>
      <w:r w:rsidRPr="004262D8">
        <w:rPr>
          <w:rFonts w:ascii="Times New Roman" w:hAnsi="Times New Roman"/>
          <w:b/>
          <w:color w:val="000000"/>
          <w:sz w:val="28"/>
          <w:lang w:val="ru-RU"/>
        </w:rPr>
        <w:t>10 КЛАСС</w:t>
      </w:r>
    </w:p>
    <w:p w:rsidR="000E2ADE" w:rsidRPr="004262D8" w:rsidRDefault="000E2ADE">
      <w:pPr>
        <w:spacing w:after="0" w:line="264" w:lineRule="auto"/>
        <w:ind w:left="120"/>
        <w:jc w:val="both"/>
        <w:rPr>
          <w:lang w:val="ru-RU"/>
        </w:rPr>
      </w:pP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Общие сведения о языке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0E2ADE" w:rsidRPr="004262D8" w:rsidRDefault="009869A8">
      <w:pPr>
        <w:spacing w:after="0" w:line="264" w:lineRule="auto"/>
        <w:ind w:firstLine="600"/>
        <w:jc w:val="both"/>
        <w:rPr>
          <w:lang w:val="ru-RU"/>
        </w:rPr>
      </w:pPr>
      <w:r w:rsidRPr="004262D8">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Язык и речь. Культура речи</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Система языка. Культура речи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 культуре речи как разделе лингвистики.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 языковой норме, её видах.</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словари русского языка в учебной деятельности.</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Фонетика. Орфоэпия. Орфоэпические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lastRenderedPageBreak/>
        <w:t>Выполнять фонетический анализ слова.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Определять изобразительно-выразительные средства фонетики в тексте.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орфоэпический словарь.</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Лексикология и фразеология. Лексические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Выполнять лексический анализ слова.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Определять изобразительно-выразительные средства лексики.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Соблюдать лексические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Морфемика и словообразование. Словообразовательные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Выполнять морфемный и словообразовательный анализ слова.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словообразовательный словарь.</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Морфология. Морфологические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Выполнять морфологический анализ слова.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Определять особенности употребления в тексте слов разных частей речи.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Соблюдать морфологические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словарь грамматических трудностей, справочники.</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Орфография. Основные правила орфографии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 принципах и разделах русской орфографии.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Выполнять орфографический анализ слова.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Соблюдать правила орфографии.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орфографические словари.</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Речь. Речевое общение</w:t>
      </w:r>
    </w:p>
    <w:p w:rsidR="000E2ADE" w:rsidRPr="004262D8" w:rsidRDefault="009869A8">
      <w:pPr>
        <w:spacing w:after="0" w:line="264" w:lineRule="auto"/>
        <w:ind w:firstLine="600"/>
        <w:jc w:val="both"/>
        <w:rPr>
          <w:lang w:val="ru-RU"/>
        </w:rPr>
      </w:pPr>
      <w:r w:rsidRPr="004262D8">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Употреблять языковые средства с учётом речевой ситуации.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Текст. Информационно-смысловая переработка текста</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0E2ADE" w:rsidRPr="00D035B0" w:rsidRDefault="009869A8">
      <w:pPr>
        <w:spacing w:after="0" w:line="264" w:lineRule="auto"/>
        <w:ind w:firstLine="600"/>
        <w:jc w:val="both"/>
        <w:rPr>
          <w:lang w:val="ru-RU"/>
        </w:rPr>
      </w:pPr>
      <w:r w:rsidRPr="004262D8">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D035B0">
        <w:rPr>
          <w:rFonts w:ascii="Times New Roman" w:hAnsi="Times New Roman"/>
          <w:color w:val="000000"/>
          <w:sz w:val="28"/>
          <w:lang w:val="ru-RU"/>
        </w:rPr>
        <w:t>(подтекстовую) информацию текстов, воспринимаемых зрительно и (или) на слух.</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Выявлять логико-смысловые отношения между предложениями в тексте.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11 КЛАСС</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Общие сведения о языке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Язык и речь. Культура речи</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Синтаксис. Синтаксические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Выполнять синтаксический анализ словосочетания, простого и сложного предложения.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Соблюдать синтаксические нормы.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словари грамматических трудностей, справочники.</w:t>
      </w:r>
    </w:p>
    <w:p w:rsidR="000E2ADE" w:rsidRPr="00D035B0" w:rsidRDefault="009869A8">
      <w:pPr>
        <w:spacing w:after="0" w:line="264" w:lineRule="auto"/>
        <w:ind w:firstLine="600"/>
        <w:jc w:val="both"/>
        <w:rPr>
          <w:lang w:val="ru-RU"/>
        </w:rPr>
      </w:pPr>
      <w:r w:rsidRPr="00D035B0">
        <w:rPr>
          <w:rFonts w:ascii="Times New Roman" w:hAnsi="Times New Roman"/>
          <w:b/>
          <w:color w:val="000000"/>
          <w:sz w:val="28"/>
          <w:lang w:val="ru-RU"/>
        </w:rPr>
        <w:t>Пунктуация. Основные правила пунктуации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 принципах и разделах русской пунктуации.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Выполнять пунктуационный анализ предложения.</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Соблюдать правила пунктуации.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Использовать справочники по пунктуации.</w:t>
      </w:r>
    </w:p>
    <w:p w:rsidR="000E2ADE" w:rsidRPr="004262D8" w:rsidRDefault="009869A8">
      <w:pPr>
        <w:spacing w:after="0" w:line="264" w:lineRule="auto"/>
        <w:ind w:firstLine="600"/>
        <w:jc w:val="both"/>
        <w:rPr>
          <w:lang w:val="ru-RU"/>
        </w:rPr>
      </w:pPr>
      <w:r w:rsidRPr="004262D8">
        <w:rPr>
          <w:rFonts w:ascii="Times New Roman" w:hAnsi="Times New Roman"/>
          <w:b/>
          <w:color w:val="000000"/>
          <w:sz w:val="28"/>
          <w:lang w:val="ru-RU"/>
        </w:rPr>
        <w:t>Функциональная стилистика. Культура речи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 функциональной стилистике как разделе лингвистики.</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0E2ADE" w:rsidRPr="004262D8" w:rsidRDefault="009869A8">
      <w:pPr>
        <w:spacing w:after="0" w:line="264" w:lineRule="auto"/>
        <w:ind w:firstLine="600"/>
        <w:jc w:val="both"/>
        <w:rPr>
          <w:lang w:val="ru-RU"/>
        </w:rPr>
      </w:pPr>
      <w:r w:rsidRPr="004262D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E2ADE" w:rsidRPr="004262D8" w:rsidRDefault="009869A8" w:rsidP="004262D8">
      <w:pPr>
        <w:spacing w:after="0" w:line="264" w:lineRule="auto"/>
        <w:ind w:firstLine="600"/>
        <w:jc w:val="both"/>
        <w:rPr>
          <w:lang w:val="ru-RU"/>
        </w:rPr>
        <w:sectPr w:rsidR="000E2ADE" w:rsidRPr="004262D8">
          <w:pgSz w:w="11906" w:h="16383"/>
          <w:pgMar w:top="1134" w:right="850" w:bottom="1134" w:left="1701" w:header="720" w:footer="720" w:gutter="0"/>
          <w:cols w:space="720"/>
        </w:sectPr>
      </w:pPr>
      <w:r w:rsidRPr="004262D8">
        <w:rPr>
          <w:rFonts w:ascii="Times New Roman" w:hAnsi="Times New Roman"/>
          <w:color w:val="000000"/>
          <w:sz w:val="28"/>
          <w:lang w:val="ru-RU"/>
        </w:rPr>
        <w:t>Применять знания о функциональных разновидностях языка в речевой практике.</w:t>
      </w:r>
    </w:p>
    <w:p w:rsidR="000E2ADE" w:rsidRPr="00D035B0" w:rsidRDefault="000E2ADE">
      <w:pPr>
        <w:rPr>
          <w:lang w:val="ru-RU"/>
        </w:rPr>
        <w:sectPr w:rsidR="000E2ADE" w:rsidRPr="00D035B0">
          <w:pgSz w:w="16383" w:h="11906" w:orient="landscape"/>
          <w:pgMar w:top="1134" w:right="850" w:bottom="1134" w:left="1701" w:header="720" w:footer="720" w:gutter="0"/>
          <w:cols w:space="720"/>
        </w:sectPr>
      </w:pPr>
      <w:bookmarkStart w:id="8" w:name="block-13109036"/>
      <w:bookmarkEnd w:id="7"/>
    </w:p>
    <w:p w:rsidR="000E2ADE" w:rsidRPr="00D035B0" w:rsidRDefault="000E2ADE">
      <w:pPr>
        <w:rPr>
          <w:lang w:val="ru-RU"/>
        </w:rPr>
        <w:sectPr w:rsidR="000E2ADE" w:rsidRPr="00D035B0">
          <w:pgSz w:w="16383" w:h="11906" w:orient="landscape"/>
          <w:pgMar w:top="1134" w:right="850" w:bottom="1134" w:left="1701" w:header="720" w:footer="720" w:gutter="0"/>
          <w:cols w:space="720"/>
        </w:sectPr>
      </w:pPr>
    </w:p>
    <w:p w:rsidR="000E2ADE" w:rsidRDefault="009869A8" w:rsidP="004262D8">
      <w:pPr>
        <w:spacing w:after="0"/>
      </w:pPr>
      <w:bookmarkStart w:id="9" w:name="block-13109037"/>
      <w:bookmarkEnd w:id="8"/>
      <w:r w:rsidRPr="00D035B0">
        <w:rPr>
          <w:rFonts w:ascii="Times New Roman" w:hAnsi="Times New Roman"/>
          <w:b/>
          <w:color w:val="000000"/>
          <w:sz w:val="28"/>
          <w:lang w:val="ru-RU"/>
        </w:rPr>
        <w:lastRenderedPageBreak/>
        <w:t xml:space="preserve"> </w:t>
      </w:r>
      <w:r>
        <w:rPr>
          <w:rFonts w:ascii="Times New Roman" w:hAnsi="Times New Roman"/>
          <w:b/>
          <w:color w:val="000000"/>
          <w:sz w:val="28"/>
        </w:rPr>
        <w:t xml:space="preserve">ПОУРОЧНОЕ ПЛАНИРОВАНИЕ </w:t>
      </w:r>
    </w:p>
    <w:p w:rsidR="000E2ADE" w:rsidRDefault="009869A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20"/>
        <w:gridCol w:w="1108"/>
        <w:gridCol w:w="1841"/>
        <w:gridCol w:w="1910"/>
        <w:gridCol w:w="1423"/>
        <w:gridCol w:w="2812"/>
      </w:tblGrid>
      <w:tr w:rsidR="000E2ADE">
        <w:trPr>
          <w:trHeight w:val="144"/>
          <w:tblCellSpacing w:w="20" w:type="nil"/>
        </w:trPr>
        <w:tc>
          <w:tcPr>
            <w:tcW w:w="334" w:type="dxa"/>
            <w:vMerge w:val="restart"/>
            <w:tcMar>
              <w:top w:w="50" w:type="dxa"/>
              <w:left w:w="100" w:type="dxa"/>
            </w:tcMar>
            <w:vAlign w:val="center"/>
          </w:tcPr>
          <w:p w:rsidR="000E2ADE" w:rsidRDefault="009869A8">
            <w:pPr>
              <w:spacing w:after="0"/>
              <w:ind w:left="135"/>
            </w:pPr>
            <w:r>
              <w:rPr>
                <w:rFonts w:ascii="Times New Roman" w:hAnsi="Times New Roman"/>
                <w:b/>
                <w:color w:val="000000"/>
                <w:sz w:val="24"/>
              </w:rPr>
              <w:t xml:space="preserve">№ п/п </w:t>
            </w:r>
          </w:p>
          <w:p w:rsidR="000E2ADE" w:rsidRDefault="000E2ADE">
            <w:pPr>
              <w:spacing w:after="0"/>
              <w:ind w:left="135"/>
            </w:pPr>
          </w:p>
        </w:tc>
        <w:tc>
          <w:tcPr>
            <w:tcW w:w="3696" w:type="dxa"/>
            <w:vMerge w:val="restart"/>
            <w:tcMar>
              <w:top w:w="50" w:type="dxa"/>
              <w:left w:w="100" w:type="dxa"/>
            </w:tcMar>
            <w:vAlign w:val="center"/>
          </w:tcPr>
          <w:p w:rsidR="000E2ADE" w:rsidRDefault="009869A8">
            <w:pPr>
              <w:spacing w:after="0"/>
              <w:ind w:left="135"/>
            </w:pPr>
            <w:r>
              <w:rPr>
                <w:rFonts w:ascii="Times New Roman" w:hAnsi="Times New Roman"/>
                <w:b/>
                <w:color w:val="000000"/>
                <w:sz w:val="24"/>
              </w:rPr>
              <w:t xml:space="preserve">Тема урока </w:t>
            </w:r>
          </w:p>
          <w:p w:rsidR="000E2ADE" w:rsidRDefault="000E2ADE">
            <w:pPr>
              <w:spacing w:after="0"/>
              <w:ind w:left="135"/>
            </w:pPr>
          </w:p>
        </w:tc>
        <w:tc>
          <w:tcPr>
            <w:tcW w:w="0" w:type="auto"/>
            <w:gridSpan w:val="3"/>
            <w:tcMar>
              <w:top w:w="50" w:type="dxa"/>
              <w:left w:w="100" w:type="dxa"/>
            </w:tcMar>
            <w:vAlign w:val="center"/>
          </w:tcPr>
          <w:p w:rsidR="000E2ADE" w:rsidRDefault="009869A8">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0E2ADE" w:rsidRDefault="009869A8">
            <w:pPr>
              <w:spacing w:after="0"/>
              <w:ind w:left="135"/>
            </w:pPr>
            <w:r>
              <w:rPr>
                <w:rFonts w:ascii="Times New Roman" w:hAnsi="Times New Roman"/>
                <w:b/>
                <w:color w:val="000000"/>
                <w:sz w:val="24"/>
              </w:rPr>
              <w:t xml:space="preserve">Дата изучения </w:t>
            </w:r>
          </w:p>
          <w:p w:rsidR="000E2ADE" w:rsidRDefault="000E2ADE">
            <w:pPr>
              <w:spacing w:after="0"/>
              <w:ind w:left="135"/>
            </w:pPr>
          </w:p>
        </w:tc>
        <w:tc>
          <w:tcPr>
            <w:tcW w:w="1890" w:type="dxa"/>
            <w:vMerge w:val="restart"/>
            <w:tcMar>
              <w:top w:w="50" w:type="dxa"/>
              <w:left w:w="100" w:type="dxa"/>
            </w:tcMar>
            <w:vAlign w:val="center"/>
          </w:tcPr>
          <w:p w:rsidR="000E2ADE" w:rsidRDefault="009869A8">
            <w:pPr>
              <w:spacing w:after="0"/>
              <w:ind w:left="135"/>
            </w:pPr>
            <w:r>
              <w:rPr>
                <w:rFonts w:ascii="Times New Roman" w:hAnsi="Times New Roman"/>
                <w:b/>
                <w:color w:val="000000"/>
                <w:sz w:val="24"/>
              </w:rPr>
              <w:t xml:space="preserve">Электронные цифровые образовательные ресурсы </w:t>
            </w:r>
          </w:p>
          <w:p w:rsidR="000E2ADE" w:rsidRDefault="000E2ADE">
            <w:pPr>
              <w:spacing w:after="0"/>
              <w:ind w:left="135"/>
            </w:pPr>
          </w:p>
        </w:tc>
      </w:tr>
      <w:tr w:rsidR="000E2ADE">
        <w:trPr>
          <w:trHeight w:val="144"/>
          <w:tblCellSpacing w:w="20" w:type="nil"/>
        </w:trPr>
        <w:tc>
          <w:tcPr>
            <w:tcW w:w="0" w:type="auto"/>
            <w:vMerge/>
            <w:tcBorders>
              <w:top w:val="nil"/>
            </w:tcBorders>
            <w:tcMar>
              <w:top w:w="50" w:type="dxa"/>
              <w:left w:w="100" w:type="dxa"/>
            </w:tcMar>
          </w:tcPr>
          <w:p w:rsidR="000E2ADE" w:rsidRDefault="000E2ADE"/>
        </w:tc>
        <w:tc>
          <w:tcPr>
            <w:tcW w:w="0" w:type="auto"/>
            <w:vMerge/>
            <w:tcBorders>
              <w:top w:val="nil"/>
            </w:tcBorders>
            <w:tcMar>
              <w:top w:w="50" w:type="dxa"/>
              <w:left w:w="100" w:type="dxa"/>
            </w:tcMar>
          </w:tcPr>
          <w:p w:rsidR="000E2ADE" w:rsidRDefault="000E2ADE"/>
        </w:tc>
        <w:tc>
          <w:tcPr>
            <w:tcW w:w="756" w:type="dxa"/>
            <w:tcMar>
              <w:top w:w="50" w:type="dxa"/>
              <w:left w:w="100" w:type="dxa"/>
            </w:tcMar>
            <w:vAlign w:val="center"/>
          </w:tcPr>
          <w:p w:rsidR="000E2ADE" w:rsidRDefault="009869A8">
            <w:pPr>
              <w:spacing w:after="0"/>
              <w:ind w:left="135"/>
            </w:pPr>
            <w:r>
              <w:rPr>
                <w:rFonts w:ascii="Times New Roman" w:hAnsi="Times New Roman"/>
                <w:b/>
                <w:color w:val="000000"/>
                <w:sz w:val="24"/>
              </w:rPr>
              <w:t xml:space="preserve">Всего </w:t>
            </w:r>
          </w:p>
          <w:p w:rsidR="000E2ADE" w:rsidRDefault="000E2ADE">
            <w:pPr>
              <w:spacing w:after="0"/>
              <w:ind w:left="135"/>
            </w:pPr>
          </w:p>
        </w:tc>
        <w:tc>
          <w:tcPr>
            <w:tcW w:w="1442" w:type="dxa"/>
            <w:tcMar>
              <w:top w:w="50" w:type="dxa"/>
              <w:left w:w="100" w:type="dxa"/>
            </w:tcMar>
            <w:vAlign w:val="center"/>
          </w:tcPr>
          <w:p w:rsidR="000E2ADE" w:rsidRDefault="009869A8">
            <w:pPr>
              <w:spacing w:after="0"/>
              <w:ind w:left="135"/>
            </w:pPr>
            <w:r>
              <w:rPr>
                <w:rFonts w:ascii="Times New Roman" w:hAnsi="Times New Roman"/>
                <w:b/>
                <w:color w:val="000000"/>
                <w:sz w:val="24"/>
              </w:rPr>
              <w:t xml:space="preserve">Контрольные работы </w:t>
            </w:r>
          </w:p>
          <w:p w:rsidR="000E2ADE" w:rsidRDefault="000E2ADE">
            <w:pPr>
              <w:spacing w:after="0"/>
              <w:ind w:left="135"/>
            </w:pPr>
          </w:p>
        </w:tc>
        <w:tc>
          <w:tcPr>
            <w:tcW w:w="1547" w:type="dxa"/>
            <w:tcMar>
              <w:top w:w="50" w:type="dxa"/>
              <w:left w:w="100" w:type="dxa"/>
            </w:tcMar>
            <w:vAlign w:val="center"/>
          </w:tcPr>
          <w:p w:rsidR="000E2ADE" w:rsidRDefault="009869A8">
            <w:pPr>
              <w:spacing w:after="0"/>
              <w:ind w:left="135"/>
            </w:pPr>
            <w:r>
              <w:rPr>
                <w:rFonts w:ascii="Times New Roman" w:hAnsi="Times New Roman"/>
                <w:b/>
                <w:color w:val="000000"/>
                <w:sz w:val="24"/>
              </w:rPr>
              <w:t xml:space="preserve">Практические работы </w:t>
            </w:r>
          </w:p>
          <w:p w:rsidR="000E2ADE" w:rsidRDefault="000E2ADE">
            <w:pPr>
              <w:spacing w:after="0"/>
              <w:ind w:left="135"/>
            </w:pPr>
          </w:p>
        </w:tc>
        <w:tc>
          <w:tcPr>
            <w:tcW w:w="0" w:type="auto"/>
            <w:vMerge/>
            <w:tcBorders>
              <w:top w:val="nil"/>
            </w:tcBorders>
            <w:tcMar>
              <w:top w:w="50" w:type="dxa"/>
              <w:left w:w="100" w:type="dxa"/>
            </w:tcMar>
          </w:tcPr>
          <w:p w:rsidR="000E2ADE" w:rsidRDefault="000E2ADE"/>
        </w:tc>
        <w:tc>
          <w:tcPr>
            <w:tcW w:w="0" w:type="auto"/>
            <w:vMerge/>
            <w:tcBorders>
              <w:top w:val="nil"/>
            </w:tcBorders>
            <w:tcMar>
              <w:top w:w="50" w:type="dxa"/>
              <w:left w:w="100" w:type="dxa"/>
            </w:tcMar>
          </w:tcPr>
          <w:p w:rsidR="000E2ADE" w:rsidRDefault="000E2ADE"/>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Повторение и обобщение изученного в 5-9 классах</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01.09.2023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Повторение в начале года. Практикум</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06.09.2023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08.09.2023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w:t>
            </w:r>
          </w:p>
        </w:tc>
        <w:tc>
          <w:tcPr>
            <w:tcW w:w="3696" w:type="dxa"/>
            <w:tcMar>
              <w:top w:w="50" w:type="dxa"/>
              <w:left w:w="100" w:type="dxa"/>
            </w:tcMar>
            <w:vAlign w:val="center"/>
          </w:tcPr>
          <w:p w:rsidR="000E2ADE" w:rsidRDefault="009869A8">
            <w:pPr>
              <w:spacing w:after="0"/>
              <w:ind w:left="135"/>
            </w:pPr>
            <w:r>
              <w:rPr>
                <w:rFonts w:ascii="Times New Roman" w:hAnsi="Times New Roman"/>
                <w:color w:val="000000"/>
                <w:sz w:val="24"/>
              </w:rPr>
              <w:t>Взаимосвязь языка и культуры</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13.09.2023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15.09.2023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20.09.2023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7</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Формы существования русского национального языка.Практикум</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22.09.2023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8</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27.09.2023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9</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Культура речи как раздел лингвистики</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29.09.2023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fbaacd</w:t>
              </w:r>
              <w:r w:rsidRPr="004262D8">
                <w:rPr>
                  <w:rFonts w:ascii="Times New Roman" w:hAnsi="Times New Roman"/>
                  <w:color w:val="0000FF"/>
                  <w:u w:val="single"/>
                  <w:lang w:val="ru-RU"/>
                </w:rPr>
                <w:t>7</w:t>
              </w:r>
              <w:r>
                <w:rPr>
                  <w:rFonts w:ascii="Times New Roman" w:hAnsi="Times New Roman"/>
                  <w:color w:val="0000FF"/>
                  <w:u w:val="single"/>
                </w:rPr>
                <w:t>a</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04.10.2023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fbaacef</w:t>
              </w:r>
              <w:r w:rsidRPr="004262D8">
                <w:rPr>
                  <w:rFonts w:ascii="Times New Roman" w:hAnsi="Times New Roman"/>
                  <w:color w:val="0000FF"/>
                  <w:u w:val="single"/>
                  <w:lang w:val="ru-RU"/>
                </w:rPr>
                <w:t>6</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11</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06.10.2023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12</w:t>
            </w:r>
          </w:p>
        </w:tc>
        <w:tc>
          <w:tcPr>
            <w:tcW w:w="3696" w:type="dxa"/>
            <w:tcMar>
              <w:top w:w="50" w:type="dxa"/>
              <w:left w:w="100" w:type="dxa"/>
            </w:tcMar>
            <w:vAlign w:val="center"/>
          </w:tcPr>
          <w:p w:rsidR="000E2ADE" w:rsidRDefault="009869A8">
            <w:pPr>
              <w:spacing w:after="0"/>
              <w:ind w:left="135"/>
            </w:pPr>
            <w:r>
              <w:rPr>
                <w:rFonts w:ascii="Times New Roman" w:hAnsi="Times New Roman"/>
                <w:color w:val="000000"/>
                <w:sz w:val="24"/>
              </w:rPr>
              <w:t>Основные виды словарей</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11.10.2023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fbaae</w:t>
              </w:r>
              <w:r w:rsidRPr="004262D8">
                <w:rPr>
                  <w:rFonts w:ascii="Times New Roman" w:hAnsi="Times New Roman"/>
                  <w:color w:val="0000FF"/>
                  <w:u w:val="single"/>
                  <w:lang w:val="ru-RU"/>
                </w:rPr>
                <w:t>0</w:t>
              </w:r>
              <w:r>
                <w:rPr>
                  <w:rFonts w:ascii="Times New Roman" w:hAnsi="Times New Roman"/>
                  <w:color w:val="0000FF"/>
                  <w:u w:val="single"/>
                </w:rPr>
                <w:t>ee</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13</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13.10.2023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112</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14</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18.10.2023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220</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15</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20.10.2023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16</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Лексикология и фразеология как разделы лингвистики</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25.10.2023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464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17</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27.10.2023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6</w:t>
              </w:r>
              <w:r>
                <w:rPr>
                  <w:rFonts w:ascii="Times New Roman" w:hAnsi="Times New Roman"/>
                  <w:color w:val="0000FF"/>
                  <w:u w:val="single"/>
                </w:rPr>
                <w:t>a</w:t>
              </w:r>
              <w:r w:rsidRPr="004262D8">
                <w:rPr>
                  <w:rFonts w:ascii="Times New Roman" w:hAnsi="Times New Roman"/>
                  <w:color w:val="0000FF"/>
                  <w:u w:val="single"/>
                  <w:lang w:val="ru-RU"/>
                </w:rPr>
                <w:t>8</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18</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08.11.2023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57</w:t>
              </w:r>
              <w:r>
                <w:rPr>
                  <w:rFonts w:ascii="Times New Roman" w:hAnsi="Times New Roman"/>
                  <w:color w:val="0000FF"/>
                  <w:u w:val="single"/>
                </w:rPr>
                <w:t>c</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19</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Речевая избыточность как </w:t>
            </w:r>
            <w:r w:rsidRPr="004262D8">
              <w:rPr>
                <w:rFonts w:ascii="Times New Roman" w:hAnsi="Times New Roman"/>
                <w:color w:val="000000"/>
                <w:sz w:val="24"/>
                <w:lang w:val="ru-RU"/>
              </w:rPr>
              <w:lastRenderedPageBreak/>
              <w:t>нарушение лексической нормы (тавтология, плеоназм)</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10.11.2023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lastRenderedPageBreak/>
              <w:t xml:space="preserve">Библиотека ЦОК </w:t>
            </w:r>
            <w:hyperlink r:id="rId2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15.11.2023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21</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17.11.2023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22</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22.11.2023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23</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24.11.2023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24</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29.11.2023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25</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01.12.2023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34</w:t>
              </w:r>
              <w:r>
                <w:rPr>
                  <w:rFonts w:ascii="Times New Roman" w:hAnsi="Times New Roman"/>
                  <w:color w:val="0000FF"/>
                  <w:u w:val="single"/>
                </w:rPr>
                <w:t>c</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26</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06.12.2023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0E2ADE" w:rsidRDefault="009869A8">
            <w:pPr>
              <w:spacing w:after="0"/>
              <w:ind w:left="135"/>
            </w:pPr>
            <w:r>
              <w:rPr>
                <w:rFonts w:ascii="Times New Roman" w:hAnsi="Times New Roman"/>
                <w:color w:val="000000"/>
                <w:sz w:val="24"/>
              </w:rPr>
              <w:t>Словообразовательные трудности (обзор)</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08.12.2023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28</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Морфология как раздел лингвистики (повторение, обощение)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13.12.2023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856</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29</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15.12.2023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30</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20.12.2023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96</w:t>
              </w:r>
              <w:r>
                <w:rPr>
                  <w:rFonts w:ascii="Times New Roman" w:hAnsi="Times New Roman"/>
                  <w:color w:val="0000FF"/>
                  <w:u w:val="single"/>
                </w:rPr>
                <w:t>e</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31</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22.12.2023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32</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27.12.2023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33</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29.12.2023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34</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10.01.2024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35</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Орфография как раздел лингвистики (повторение, обобщение)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12.01.2024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lastRenderedPageBreak/>
              <w:t>36</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Правописание гласных и согласных в корне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17.01.2024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fbaae</w:t>
              </w:r>
              <w:r w:rsidRPr="004262D8">
                <w:rPr>
                  <w:rFonts w:ascii="Times New Roman" w:hAnsi="Times New Roman"/>
                  <w:color w:val="0000FF"/>
                  <w:u w:val="single"/>
                  <w:lang w:val="ru-RU"/>
                </w:rPr>
                <w:t>35</w:t>
              </w:r>
              <w:r>
                <w:rPr>
                  <w:rFonts w:ascii="Times New Roman" w:hAnsi="Times New Roman"/>
                  <w:color w:val="0000FF"/>
                  <w:u w:val="single"/>
                </w:rPr>
                <w:t>a</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37</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19.01.2024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38</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24.01.2024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39</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26.01.2024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40</w:t>
            </w:r>
          </w:p>
        </w:tc>
        <w:tc>
          <w:tcPr>
            <w:tcW w:w="3696" w:type="dxa"/>
            <w:tcMar>
              <w:top w:w="50" w:type="dxa"/>
              <w:left w:w="100" w:type="dxa"/>
            </w:tcMar>
            <w:vAlign w:val="center"/>
          </w:tcPr>
          <w:p w:rsidR="000E2ADE" w:rsidRDefault="009869A8">
            <w:pPr>
              <w:spacing w:after="0"/>
              <w:ind w:left="135"/>
            </w:pPr>
            <w:r>
              <w:rPr>
                <w:rFonts w:ascii="Times New Roman" w:hAnsi="Times New Roman"/>
                <w:color w:val="000000"/>
                <w:sz w:val="24"/>
              </w:rPr>
              <w:t>Правописание суффиксов</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31.01.2024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fbaae</w:t>
              </w:r>
              <w:r w:rsidRPr="004262D8">
                <w:rPr>
                  <w:rFonts w:ascii="Times New Roman" w:hAnsi="Times New Roman"/>
                  <w:color w:val="0000FF"/>
                  <w:u w:val="single"/>
                  <w:lang w:val="ru-RU"/>
                </w:rPr>
                <w:t>53</w:t>
              </w:r>
              <w:r>
                <w:rPr>
                  <w:rFonts w:ascii="Times New Roman" w:hAnsi="Times New Roman"/>
                  <w:color w:val="0000FF"/>
                  <w:u w:val="single"/>
                </w:rPr>
                <w:t>a</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41</w:t>
            </w:r>
          </w:p>
        </w:tc>
        <w:tc>
          <w:tcPr>
            <w:tcW w:w="3696" w:type="dxa"/>
            <w:tcMar>
              <w:top w:w="50" w:type="dxa"/>
              <w:left w:w="100" w:type="dxa"/>
            </w:tcMar>
            <w:vAlign w:val="center"/>
          </w:tcPr>
          <w:p w:rsidR="000E2ADE" w:rsidRDefault="009869A8">
            <w:pPr>
              <w:spacing w:after="0"/>
              <w:ind w:left="135"/>
            </w:pPr>
            <w:r>
              <w:rPr>
                <w:rFonts w:ascii="Times New Roman" w:hAnsi="Times New Roman"/>
                <w:color w:val="000000"/>
                <w:sz w:val="24"/>
              </w:rPr>
              <w:t>Правописание суффиксов. 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02.02.2024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42</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07.02.2024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fbaae</w:t>
              </w:r>
              <w:r w:rsidRPr="004262D8">
                <w:rPr>
                  <w:rFonts w:ascii="Times New Roman" w:hAnsi="Times New Roman"/>
                  <w:color w:val="0000FF"/>
                  <w:u w:val="single"/>
                  <w:lang w:val="ru-RU"/>
                </w:rPr>
                <w:t>65</w:t>
              </w:r>
              <w:r>
                <w:rPr>
                  <w:rFonts w:ascii="Times New Roman" w:hAnsi="Times New Roman"/>
                  <w:color w:val="0000FF"/>
                  <w:u w:val="single"/>
                </w:rPr>
                <w:t>c</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43</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09.02.2024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44</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14.02.2024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fbaae</w:t>
              </w:r>
              <w:r w:rsidRPr="004262D8">
                <w:rPr>
                  <w:rFonts w:ascii="Times New Roman" w:hAnsi="Times New Roman"/>
                  <w:color w:val="0000FF"/>
                  <w:u w:val="single"/>
                  <w:lang w:val="ru-RU"/>
                </w:rPr>
                <w:t>88</w:t>
              </w:r>
              <w:r>
                <w:rPr>
                  <w:rFonts w:ascii="Times New Roman" w:hAnsi="Times New Roman"/>
                  <w:color w:val="0000FF"/>
                  <w:u w:val="single"/>
                </w:rPr>
                <w:t>c</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45</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Правописание окончаний имён </w:t>
            </w:r>
            <w:r w:rsidRPr="004262D8">
              <w:rPr>
                <w:rFonts w:ascii="Times New Roman" w:hAnsi="Times New Roman"/>
                <w:color w:val="000000"/>
                <w:sz w:val="24"/>
                <w:lang w:val="ru-RU"/>
              </w:rPr>
              <w:lastRenderedPageBreak/>
              <w:t>существительных, имён прилагательных и глаголов</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16.02.2024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lastRenderedPageBreak/>
              <w:t xml:space="preserve">Библиотека ЦОК </w:t>
            </w:r>
            <w:hyperlink r:id="rId4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fbaae</w:t>
              </w:r>
              <w:r w:rsidRPr="004262D8">
                <w:rPr>
                  <w:rFonts w:ascii="Times New Roman" w:hAnsi="Times New Roman"/>
                  <w:color w:val="0000FF"/>
                  <w:u w:val="single"/>
                  <w:lang w:val="ru-RU"/>
                </w:rPr>
                <w:t>76</w:t>
              </w:r>
              <w:r>
                <w:rPr>
                  <w:rFonts w:ascii="Times New Roman" w:hAnsi="Times New Roman"/>
                  <w:color w:val="0000FF"/>
                  <w:u w:val="single"/>
                </w:rPr>
                <w:t>a</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lastRenderedPageBreak/>
              <w:t>46</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21.02.2024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47</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Слитное, дефисное и раздельное написание слов</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23.02.2024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fbaaeaee</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48</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28.02.2024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49</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01.03.2024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50</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Речь как деятельность. Виды речевой деятельности (повторение, обобщение)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06.03.2024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fbaac</w:t>
              </w:r>
              <w:r w:rsidRPr="004262D8">
                <w:rPr>
                  <w:rFonts w:ascii="Times New Roman" w:hAnsi="Times New Roman"/>
                  <w:color w:val="0000FF"/>
                  <w:u w:val="single"/>
                  <w:lang w:val="ru-RU"/>
                </w:rPr>
                <w:t>730</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51</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08.03.2024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fbaac</w:t>
              </w:r>
              <w:r w:rsidRPr="004262D8">
                <w:rPr>
                  <w:rFonts w:ascii="Times New Roman" w:hAnsi="Times New Roman"/>
                  <w:color w:val="0000FF"/>
                  <w:u w:val="single"/>
                  <w:lang w:val="ru-RU"/>
                </w:rPr>
                <w:t>834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52</w:t>
            </w:r>
          </w:p>
        </w:tc>
        <w:tc>
          <w:tcPr>
            <w:tcW w:w="3696" w:type="dxa"/>
            <w:tcMar>
              <w:top w:w="50" w:type="dxa"/>
              <w:left w:w="100" w:type="dxa"/>
            </w:tcMar>
            <w:vAlign w:val="center"/>
          </w:tcPr>
          <w:p w:rsidR="000E2ADE" w:rsidRDefault="009869A8">
            <w:pPr>
              <w:spacing w:after="0"/>
              <w:ind w:left="135"/>
            </w:pPr>
            <w:r>
              <w:rPr>
                <w:rFonts w:ascii="Times New Roman" w:hAnsi="Times New Roman"/>
                <w:color w:val="000000"/>
                <w:sz w:val="24"/>
              </w:rPr>
              <w:t>Речевой этикет. Основные функции</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13.03.2024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53</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Публичное выступление и его особенности</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15.03.2024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54</w:t>
            </w:r>
          </w:p>
        </w:tc>
        <w:tc>
          <w:tcPr>
            <w:tcW w:w="3696" w:type="dxa"/>
            <w:tcMar>
              <w:top w:w="50" w:type="dxa"/>
              <w:left w:w="100" w:type="dxa"/>
            </w:tcMar>
            <w:vAlign w:val="center"/>
          </w:tcPr>
          <w:p w:rsidR="000E2ADE" w:rsidRDefault="009869A8">
            <w:pPr>
              <w:spacing w:after="0"/>
              <w:ind w:left="135"/>
            </w:pPr>
            <w:r>
              <w:rPr>
                <w:rFonts w:ascii="Times New Roman" w:hAnsi="Times New Roman"/>
                <w:color w:val="000000"/>
                <w:sz w:val="24"/>
              </w:rPr>
              <w:t>Публичное выступление. 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20.03.2024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55</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Текст, его основные признаки. Практикум</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22.03.2024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fbaaca</w:t>
              </w:r>
              <w:r w:rsidRPr="004262D8">
                <w:rPr>
                  <w:rFonts w:ascii="Times New Roman" w:hAnsi="Times New Roman"/>
                  <w:color w:val="0000FF"/>
                  <w:u w:val="single"/>
                  <w:lang w:val="ru-RU"/>
                </w:rPr>
                <w:t>5</w:t>
              </w:r>
              <w:r>
                <w:rPr>
                  <w:rFonts w:ascii="Times New Roman" w:hAnsi="Times New Roman"/>
                  <w:color w:val="0000FF"/>
                  <w:u w:val="single"/>
                </w:rPr>
                <w:t>a</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56</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Логико-смысловые отношения </w:t>
            </w:r>
            <w:r w:rsidRPr="004262D8">
              <w:rPr>
                <w:rFonts w:ascii="Times New Roman" w:hAnsi="Times New Roman"/>
                <w:color w:val="000000"/>
                <w:sz w:val="24"/>
                <w:lang w:val="ru-RU"/>
              </w:rPr>
              <w:lastRenderedPageBreak/>
              <w:t>между предложениями в тексте (общее представление)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lastRenderedPageBreak/>
              <w:t xml:space="preserve">Библиотека ЦОК </w:t>
            </w:r>
            <w:hyperlink r:id="rId6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lastRenderedPageBreak/>
              <w:t>57</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05.04.2024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58</w:t>
            </w:r>
          </w:p>
        </w:tc>
        <w:tc>
          <w:tcPr>
            <w:tcW w:w="3696"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Информативность текста. Виды информации в тексте</w:t>
            </w:r>
          </w:p>
        </w:tc>
        <w:tc>
          <w:tcPr>
            <w:tcW w:w="756"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10.04.2024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59</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12.04.2024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60</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17.04.2024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fbaacb</w:t>
              </w:r>
              <w:r w:rsidRPr="004262D8">
                <w:rPr>
                  <w:rFonts w:ascii="Times New Roman" w:hAnsi="Times New Roman"/>
                  <w:color w:val="0000FF"/>
                  <w:u w:val="single"/>
                  <w:lang w:val="ru-RU"/>
                </w:rPr>
                <w:t>72</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61</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19.04.2024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62</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24.04.2024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63</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26.04.2024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64</w:t>
            </w:r>
          </w:p>
        </w:tc>
        <w:tc>
          <w:tcPr>
            <w:tcW w:w="3696" w:type="dxa"/>
            <w:tcMar>
              <w:top w:w="50" w:type="dxa"/>
              <w:left w:w="100" w:type="dxa"/>
            </w:tcMar>
            <w:vAlign w:val="center"/>
          </w:tcPr>
          <w:p w:rsidR="000E2ADE" w:rsidRDefault="009869A8">
            <w:pPr>
              <w:spacing w:after="0"/>
              <w:ind w:left="135"/>
            </w:pPr>
            <w:r>
              <w:rPr>
                <w:rFonts w:ascii="Times New Roman" w:hAnsi="Times New Roman"/>
                <w:color w:val="000000"/>
                <w:sz w:val="24"/>
              </w:rPr>
              <w:t>Контрольная итоговая работа</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03.05.2024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65</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08.05.2024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66</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15.05.2024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fbaaee</w:t>
              </w:r>
              <w:r w:rsidRPr="004262D8">
                <w:rPr>
                  <w:rFonts w:ascii="Times New Roman" w:hAnsi="Times New Roman"/>
                  <w:color w:val="0000FF"/>
                  <w:u w:val="single"/>
                  <w:lang w:val="ru-RU"/>
                </w:rPr>
                <w:t>5</w:t>
              </w:r>
              <w:r>
                <w:rPr>
                  <w:rFonts w:ascii="Times New Roman" w:hAnsi="Times New Roman"/>
                  <w:color w:val="0000FF"/>
                  <w:u w:val="single"/>
                </w:rPr>
                <w:t>e</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lastRenderedPageBreak/>
              <w:t>67</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17.05.2024 </w:t>
            </w:r>
          </w:p>
        </w:tc>
        <w:tc>
          <w:tcPr>
            <w:tcW w:w="1890" w:type="dxa"/>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fbaaf</w:t>
              </w:r>
              <w:r w:rsidRPr="004262D8">
                <w:rPr>
                  <w:rFonts w:ascii="Times New Roman" w:hAnsi="Times New Roman"/>
                  <w:color w:val="0000FF"/>
                  <w:u w:val="single"/>
                  <w:lang w:val="ru-RU"/>
                </w:rPr>
                <w:t>034</w:t>
              </w:r>
            </w:hyperlink>
          </w:p>
        </w:tc>
      </w:tr>
      <w:tr w:rsidR="000E2ADE" w:rsidRPr="00D035B0">
        <w:trPr>
          <w:trHeight w:val="144"/>
          <w:tblCellSpacing w:w="20" w:type="nil"/>
        </w:trPr>
        <w:tc>
          <w:tcPr>
            <w:tcW w:w="334" w:type="dxa"/>
            <w:tcMar>
              <w:top w:w="50" w:type="dxa"/>
              <w:left w:w="100" w:type="dxa"/>
            </w:tcMar>
            <w:vAlign w:val="center"/>
          </w:tcPr>
          <w:p w:rsidR="000E2ADE" w:rsidRDefault="009869A8">
            <w:pPr>
              <w:spacing w:after="0"/>
            </w:pPr>
            <w:r>
              <w:rPr>
                <w:rFonts w:ascii="Times New Roman" w:hAnsi="Times New Roman"/>
                <w:color w:val="000000"/>
                <w:sz w:val="24"/>
              </w:rPr>
              <w:t>68</w:t>
            </w:r>
          </w:p>
        </w:tc>
        <w:tc>
          <w:tcPr>
            <w:tcW w:w="3696" w:type="dxa"/>
            <w:tcMar>
              <w:top w:w="50" w:type="dxa"/>
              <w:left w:w="100" w:type="dxa"/>
            </w:tcMar>
            <w:vAlign w:val="center"/>
          </w:tcPr>
          <w:p w:rsidR="000E2ADE" w:rsidRDefault="009869A8">
            <w:pPr>
              <w:spacing w:after="0"/>
              <w:ind w:left="135"/>
            </w:pPr>
            <w:r w:rsidRPr="004262D8">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56"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0E2ADE" w:rsidRDefault="000E2ADE">
            <w:pPr>
              <w:spacing w:after="0"/>
              <w:ind w:left="135"/>
              <w:jc w:val="center"/>
            </w:pPr>
          </w:p>
        </w:tc>
        <w:tc>
          <w:tcPr>
            <w:tcW w:w="1547" w:type="dxa"/>
            <w:tcMar>
              <w:top w:w="50" w:type="dxa"/>
              <w:left w:w="100" w:type="dxa"/>
            </w:tcMar>
            <w:vAlign w:val="center"/>
          </w:tcPr>
          <w:p w:rsidR="000E2ADE" w:rsidRDefault="000E2ADE">
            <w:pPr>
              <w:spacing w:after="0"/>
              <w:ind w:left="135"/>
              <w:jc w:val="center"/>
            </w:pPr>
          </w:p>
        </w:tc>
        <w:tc>
          <w:tcPr>
            <w:tcW w:w="1191" w:type="dxa"/>
            <w:tcMar>
              <w:top w:w="50" w:type="dxa"/>
              <w:left w:w="100" w:type="dxa"/>
            </w:tcMar>
            <w:vAlign w:val="center"/>
          </w:tcPr>
          <w:p w:rsidR="000E2ADE" w:rsidRDefault="009869A8">
            <w:pPr>
              <w:spacing w:after="0"/>
              <w:ind w:left="135"/>
            </w:pPr>
            <w:r>
              <w:rPr>
                <w:rFonts w:ascii="Times New Roman" w:hAnsi="Times New Roman"/>
                <w:color w:val="000000"/>
                <w:sz w:val="24"/>
              </w:rPr>
              <w:t xml:space="preserve"> 22.05.2024 </w:t>
            </w:r>
          </w:p>
        </w:tc>
        <w:tc>
          <w:tcPr>
            <w:tcW w:w="1890" w:type="dxa"/>
            <w:tcMar>
              <w:top w:w="50" w:type="dxa"/>
              <w:left w:w="100" w:type="dxa"/>
            </w:tcMar>
            <w:vAlign w:val="center"/>
          </w:tcPr>
          <w:p w:rsidR="000E2ADE" w:rsidRPr="004262D8" w:rsidRDefault="004262D8">
            <w:pPr>
              <w:spacing w:after="0"/>
              <w:ind w:left="135"/>
              <w:rPr>
                <w:lang w:val="ru-RU"/>
              </w:rPr>
            </w:pPr>
            <w:r w:rsidRPr="004262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r>
                <w:rPr>
                  <w:rFonts w:ascii="Times New Roman" w:hAnsi="Times New Roman"/>
                  <w:color w:val="0000FF"/>
                  <w:u w:val="single"/>
                </w:rPr>
                <w:t>edsoo</w:t>
              </w:r>
              <w:r w:rsidRPr="004262D8">
                <w:rPr>
                  <w:rFonts w:ascii="Times New Roman" w:hAnsi="Times New Roman"/>
                  <w:color w:val="0000FF"/>
                  <w:u w:val="single"/>
                  <w:lang w:val="ru-RU"/>
                </w:rPr>
                <w:t>.</w:t>
              </w:r>
              <w:r>
                <w:rPr>
                  <w:rFonts w:ascii="Times New Roman" w:hAnsi="Times New Roman"/>
                  <w:color w:val="0000FF"/>
                  <w:u w:val="single"/>
                </w:rPr>
                <w:t>ru</w:t>
              </w:r>
              <w:r w:rsidRPr="004262D8">
                <w:rPr>
                  <w:rFonts w:ascii="Times New Roman" w:hAnsi="Times New Roman"/>
                  <w:color w:val="0000FF"/>
                  <w:u w:val="single"/>
                  <w:lang w:val="ru-RU"/>
                </w:rPr>
                <w:t>/</w:t>
              </w:r>
              <w:r>
                <w:rPr>
                  <w:rFonts w:ascii="Times New Roman" w:hAnsi="Times New Roman"/>
                  <w:color w:val="0000FF"/>
                  <w:u w:val="single"/>
                </w:rPr>
                <w:t>fbaad</w:t>
              </w:r>
              <w:r w:rsidRPr="004262D8">
                <w:rPr>
                  <w:rFonts w:ascii="Times New Roman" w:hAnsi="Times New Roman"/>
                  <w:color w:val="0000FF"/>
                  <w:u w:val="single"/>
                  <w:lang w:val="ru-RU"/>
                </w:rPr>
                <w:t>004</w:t>
              </w:r>
            </w:hyperlink>
          </w:p>
        </w:tc>
      </w:tr>
      <w:tr w:rsidR="000E2ADE">
        <w:trPr>
          <w:trHeight w:val="144"/>
          <w:tblCellSpacing w:w="20" w:type="nil"/>
        </w:trPr>
        <w:tc>
          <w:tcPr>
            <w:tcW w:w="0" w:type="auto"/>
            <w:gridSpan w:val="2"/>
            <w:tcMar>
              <w:top w:w="50" w:type="dxa"/>
              <w:left w:w="100" w:type="dxa"/>
            </w:tcMar>
            <w:vAlign w:val="center"/>
          </w:tcPr>
          <w:p w:rsidR="000E2ADE" w:rsidRPr="004262D8" w:rsidRDefault="009869A8">
            <w:pPr>
              <w:spacing w:after="0"/>
              <w:ind w:left="135"/>
              <w:rPr>
                <w:lang w:val="ru-RU"/>
              </w:rPr>
            </w:pPr>
            <w:r w:rsidRPr="004262D8">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0E2ADE" w:rsidRDefault="009869A8">
            <w:pPr>
              <w:spacing w:after="0"/>
              <w:ind w:left="135"/>
              <w:jc w:val="center"/>
            </w:pPr>
            <w:r w:rsidRPr="004262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5 </w:t>
            </w:r>
          </w:p>
        </w:tc>
        <w:tc>
          <w:tcPr>
            <w:tcW w:w="1547" w:type="dxa"/>
            <w:tcMar>
              <w:top w:w="50" w:type="dxa"/>
              <w:left w:w="100" w:type="dxa"/>
            </w:tcMar>
            <w:vAlign w:val="center"/>
          </w:tcPr>
          <w:p w:rsidR="000E2ADE" w:rsidRDefault="009869A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E2ADE" w:rsidRDefault="000E2ADE"/>
        </w:tc>
      </w:tr>
    </w:tbl>
    <w:p w:rsidR="000E2ADE" w:rsidRDefault="000E2ADE">
      <w:pPr>
        <w:sectPr w:rsidR="000E2ADE">
          <w:pgSz w:w="16383" w:h="11906" w:orient="landscape"/>
          <w:pgMar w:top="1134" w:right="850" w:bottom="1134" w:left="1701" w:header="720" w:footer="720" w:gutter="0"/>
          <w:cols w:space="720"/>
        </w:sectPr>
      </w:pPr>
    </w:p>
    <w:p w:rsidR="000E2ADE" w:rsidRDefault="009869A8" w:rsidP="004262D8">
      <w:pPr>
        <w:spacing w:after="0"/>
        <w:ind w:left="120"/>
        <w:sectPr w:rsidR="000E2ADE">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0E2ADE" w:rsidRPr="004262D8" w:rsidRDefault="009869A8">
      <w:pPr>
        <w:spacing w:after="0"/>
        <w:ind w:left="120"/>
        <w:rPr>
          <w:lang w:val="ru-RU"/>
        </w:rPr>
      </w:pPr>
      <w:bookmarkStart w:id="10" w:name="block-13109038"/>
      <w:bookmarkEnd w:id="9"/>
      <w:r w:rsidRPr="004262D8">
        <w:rPr>
          <w:rFonts w:ascii="Times New Roman" w:hAnsi="Times New Roman"/>
          <w:b/>
          <w:color w:val="000000"/>
          <w:sz w:val="28"/>
          <w:lang w:val="ru-RU"/>
        </w:rPr>
        <w:lastRenderedPageBreak/>
        <w:t>УЧЕБНО-МЕТОДИЧЕСКОЕ ОБЕСПЕЧЕНИЕ ОБРАЗОВАТЕЛЬНОГО ПРОЦЕССА</w:t>
      </w:r>
    </w:p>
    <w:p w:rsidR="004262D8" w:rsidRDefault="009869A8">
      <w:pPr>
        <w:spacing w:after="0" w:line="480" w:lineRule="auto"/>
        <w:ind w:left="120"/>
        <w:rPr>
          <w:rFonts w:ascii="Times New Roman" w:hAnsi="Times New Roman"/>
          <w:b/>
          <w:color w:val="000000"/>
          <w:sz w:val="28"/>
          <w:lang w:val="ru-RU"/>
        </w:rPr>
      </w:pPr>
      <w:r w:rsidRPr="004262D8">
        <w:rPr>
          <w:rFonts w:ascii="Times New Roman" w:hAnsi="Times New Roman"/>
          <w:b/>
          <w:color w:val="000000"/>
          <w:sz w:val="28"/>
          <w:lang w:val="ru-RU"/>
        </w:rPr>
        <w:t>ОБЯЗАТЕЛЬНЫЕ УЧЕБНЫЕ МАТЕРИАЛЫ ДЛЯ УЧЕНИКА</w:t>
      </w:r>
    </w:p>
    <w:p w:rsidR="000E2ADE" w:rsidRPr="004262D8" w:rsidRDefault="004262D8" w:rsidP="00D035B0">
      <w:pPr>
        <w:spacing w:after="0" w:line="240" w:lineRule="auto"/>
        <w:rPr>
          <w:rFonts w:ascii="Times New Roman" w:hAnsi="Times New Roman" w:cs="Times New Roman"/>
          <w:sz w:val="28"/>
          <w:szCs w:val="28"/>
          <w:lang w:val="ru-RU"/>
        </w:rPr>
      </w:pPr>
      <w:r w:rsidRPr="004262D8">
        <w:rPr>
          <w:rFonts w:ascii="Segoe UI" w:hAnsi="Segoe UI" w:cs="Segoe UI"/>
          <w:color w:val="010101"/>
          <w:shd w:val="clear" w:color="auto" w:fill="F9FAFA"/>
          <w:lang w:val="ru-RU"/>
        </w:rPr>
        <w:t xml:space="preserve"> ​‌•</w:t>
      </w:r>
      <w:r>
        <w:rPr>
          <w:rFonts w:ascii="Segoe UI" w:hAnsi="Segoe UI" w:cs="Segoe UI"/>
          <w:color w:val="010101"/>
          <w:shd w:val="clear" w:color="auto" w:fill="F9FAFA"/>
        </w:rPr>
        <w:t> </w:t>
      </w:r>
      <w:r w:rsidRPr="004262D8">
        <w:rPr>
          <w:rFonts w:ascii="Times New Roman" w:hAnsi="Times New Roman" w:cs="Times New Roman"/>
          <w:color w:val="010101"/>
          <w:sz w:val="28"/>
          <w:szCs w:val="28"/>
          <w:shd w:val="clear" w:color="auto" w:fill="F9FAFA"/>
          <w:lang w:val="ru-RU"/>
        </w:rPr>
        <w:t xml:space="preserve">Русский язык (в 2 частях), 10-11 класс/ Гольцова Н.Г., Шамшин И.В., Мищерина М.А., Общество с ограниченной ответственностью </w:t>
      </w:r>
      <w:r w:rsidRPr="00D035B0">
        <w:rPr>
          <w:rFonts w:ascii="Times New Roman" w:hAnsi="Times New Roman" w:cs="Times New Roman"/>
          <w:color w:val="010101"/>
          <w:sz w:val="28"/>
          <w:szCs w:val="28"/>
          <w:shd w:val="clear" w:color="auto" w:fill="F9FAFA"/>
          <w:lang w:val="ru-RU"/>
        </w:rPr>
        <w:t xml:space="preserve">«Русское слово - </w:t>
      </w:r>
      <w:proofErr w:type="gramStart"/>
      <w:r w:rsidRPr="00D035B0">
        <w:rPr>
          <w:rFonts w:ascii="Times New Roman" w:hAnsi="Times New Roman" w:cs="Times New Roman"/>
          <w:color w:val="010101"/>
          <w:sz w:val="28"/>
          <w:szCs w:val="28"/>
          <w:shd w:val="clear" w:color="auto" w:fill="F9FAFA"/>
          <w:lang w:val="ru-RU"/>
        </w:rPr>
        <w:t>учебник»‌</w:t>
      </w:r>
      <w:proofErr w:type="gramEnd"/>
      <w:r w:rsidRPr="00D035B0">
        <w:rPr>
          <w:rFonts w:ascii="Times New Roman" w:hAnsi="Times New Roman" w:cs="Times New Roman"/>
          <w:color w:val="010101"/>
          <w:sz w:val="28"/>
          <w:szCs w:val="28"/>
          <w:shd w:val="clear" w:color="auto" w:fill="F9FAFA"/>
          <w:lang w:val="ru-RU"/>
        </w:rPr>
        <w:t>​</w:t>
      </w:r>
    </w:p>
    <w:p w:rsidR="000E2ADE" w:rsidRPr="004262D8" w:rsidRDefault="009869A8" w:rsidP="004262D8">
      <w:pPr>
        <w:spacing w:after="0" w:line="480" w:lineRule="auto"/>
        <w:ind w:left="120"/>
        <w:rPr>
          <w:lang w:val="ru-RU"/>
        </w:rPr>
      </w:pPr>
      <w:r w:rsidRPr="004262D8">
        <w:rPr>
          <w:rFonts w:ascii="Times New Roman" w:hAnsi="Times New Roman"/>
          <w:color w:val="000000"/>
          <w:sz w:val="28"/>
          <w:lang w:val="ru-RU"/>
        </w:rPr>
        <w:t>​‌‌​</w:t>
      </w:r>
    </w:p>
    <w:p w:rsidR="000E2ADE" w:rsidRPr="004262D8" w:rsidRDefault="009869A8">
      <w:pPr>
        <w:spacing w:after="0"/>
        <w:ind w:left="120"/>
        <w:rPr>
          <w:lang w:val="ru-RU"/>
        </w:rPr>
      </w:pPr>
      <w:r w:rsidRPr="004262D8">
        <w:rPr>
          <w:rFonts w:ascii="Times New Roman" w:hAnsi="Times New Roman"/>
          <w:color w:val="000000"/>
          <w:sz w:val="28"/>
          <w:lang w:val="ru-RU"/>
        </w:rPr>
        <w:t>​</w:t>
      </w:r>
    </w:p>
    <w:p w:rsidR="000E2ADE" w:rsidRPr="004262D8" w:rsidRDefault="009869A8">
      <w:pPr>
        <w:spacing w:after="0" w:line="480" w:lineRule="auto"/>
        <w:ind w:left="120"/>
        <w:rPr>
          <w:lang w:val="ru-RU"/>
        </w:rPr>
      </w:pPr>
      <w:r w:rsidRPr="004262D8">
        <w:rPr>
          <w:rFonts w:ascii="Times New Roman" w:hAnsi="Times New Roman"/>
          <w:b/>
          <w:color w:val="000000"/>
          <w:sz w:val="28"/>
          <w:lang w:val="ru-RU"/>
        </w:rPr>
        <w:t>МЕТОДИЧЕСКИЕ МАТЕРИАЛЫ ДЛЯ УЧИТЕЛЯ</w:t>
      </w:r>
    </w:p>
    <w:p w:rsidR="000E2ADE" w:rsidRPr="004262D8" w:rsidRDefault="009869A8" w:rsidP="00D035B0">
      <w:pPr>
        <w:spacing w:after="0" w:line="240" w:lineRule="auto"/>
        <w:ind w:left="120"/>
        <w:rPr>
          <w:rFonts w:ascii="Times New Roman" w:hAnsi="Times New Roman" w:cs="Times New Roman"/>
          <w:sz w:val="28"/>
          <w:szCs w:val="28"/>
          <w:lang w:val="ru-RU"/>
        </w:rPr>
      </w:pPr>
      <w:r w:rsidRPr="004262D8">
        <w:rPr>
          <w:rFonts w:ascii="Times New Roman" w:hAnsi="Times New Roman"/>
          <w:color w:val="000000"/>
          <w:sz w:val="28"/>
          <w:lang w:val="ru-RU"/>
        </w:rPr>
        <w:t>​‌‌</w:t>
      </w:r>
      <w:r w:rsidRPr="004262D8">
        <w:rPr>
          <w:rFonts w:ascii="Times New Roman" w:hAnsi="Times New Roman" w:cs="Times New Roman"/>
          <w:color w:val="000000"/>
          <w:sz w:val="28"/>
          <w:szCs w:val="28"/>
          <w:lang w:val="ru-RU"/>
        </w:rPr>
        <w:t>​</w:t>
      </w:r>
      <w:r w:rsidR="004262D8" w:rsidRPr="004262D8">
        <w:rPr>
          <w:rFonts w:ascii="Times New Roman" w:hAnsi="Times New Roman" w:cs="Times New Roman"/>
          <w:color w:val="010101"/>
          <w:sz w:val="28"/>
          <w:szCs w:val="28"/>
          <w:shd w:val="clear" w:color="auto" w:fill="F9FAFA"/>
          <w:lang w:val="ru-RU"/>
        </w:rPr>
        <w:t xml:space="preserve"> ​‌Методическое пособие к учебнику Н.Г. Гольцовой, И.В. Шамшина, М.А. Мищериной «Русский язык». 10-11 класс. Базовый уровень‌​</w:t>
      </w:r>
    </w:p>
    <w:p w:rsidR="000E2ADE" w:rsidRPr="004262D8" w:rsidRDefault="000E2ADE" w:rsidP="00D035B0">
      <w:pPr>
        <w:spacing w:after="0" w:line="240" w:lineRule="auto"/>
        <w:ind w:left="120"/>
        <w:rPr>
          <w:lang w:val="ru-RU"/>
        </w:rPr>
      </w:pPr>
    </w:p>
    <w:p w:rsidR="00D035B0" w:rsidRDefault="00D035B0">
      <w:pPr>
        <w:spacing w:after="0" w:line="480" w:lineRule="auto"/>
        <w:ind w:left="120"/>
        <w:rPr>
          <w:rFonts w:ascii="Times New Roman" w:hAnsi="Times New Roman"/>
          <w:b/>
          <w:color w:val="000000"/>
          <w:sz w:val="28"/>
          <w:lang w:val="ru-RU"/>
        </w:rPr>
      </w:pPr>
    </w:p>
    <w:p w:rsidR="000E2ADE" w:rsidRPr="004262D8" w:rsidRDefault="009869A8" w:rsidP="00D035B0">
      <w:pPr>
        <w:spacing w:after="0" w:line="240" w:lineRule="auto"/>
        <w:ind w:left="120"/>
        <w:rPr>
          <w:sz w:val="28"/>
          <w:szCs w:val="28"/>
          <w:lang w:val="ru-RU"/>
        </w:rPr>
      </w:pPr>
      <w:r w:rsidRPr="004262D8">
        <w:rPr>
          <w:rFonts w:ascii="Times New Roman" w:hAnsi="Times New Roman"/>
          <w:b/>
          <w:color w:val="000000"/>
          <w:sz w:val="28"/>
          <w:lang w:val="ru-RU"/>
        </w:rPr>
        <w:t xml:space="preserve">ЦИФРОВЫЕ ОБРАЗОВАТЕЛЬНЫЕ РЕСУРСЫ И РЕСУРСЫ СЕТИ </w:t>
      </w:r>
      <w:r w:rsidRPr="004262D8">
        <w:rPr>
          <w:rFonts w:ascii="Times New Roman" w:hAnsi="Times New Roman"/>
          <w:b/>
          <w:color w:val="000000"/>
          <w:sz w:val="28"/>
          <w:szCs w:val="28"/>
          <w:lang w:val="ru-RU"/>
        </w:rPr>
        <w:t>ИНТЕРНЕТ</w:t>
      </w:r>
      <w:r w:rsidR="004262D8" w:rsidRPr="004262D8">
        <w:rPr>
          <w:rFonts w:ascii="Segoe UI" w:hAnsi="Segoe UI" w:cs="Segoe UI"/>
          <w:color w:val="010101"/>
          <w:sz w:val="28"/>
          <w:szCs w:val="28"/>
          <w:shd w:val="clear" w:color="auto" w:fill="F9FAFA"/>
          <w:lang w:val="ru-RU"/>
        </w:rPr>
        <w:t xml:space="preserve"> </w:t>
      </w:r>
      <w:r w:rsidR="004262D8" w:rsidRPr="004262D8">
        <w:rPr>
          <w:rFonts w:ascii="Segoe UI" w:hAnsi="Segoe UI" w:cs="Segoe UI"/>
          <w:color w:val="010101"/>
          <w:sz w:val="28"/>
          <w:szCs w:val="28"/>
          <w:shd w:val="clear" w:color="auto" w:fill="F9FAFA"/>
        </w:rPr>
        <w:t>https</w:t>
      </w:r>
      <w:r w:rsidR="004262D8" w:rsidRPr="004262D8">
        <w:rPr>
          <w:rFonts w:ascii="Segoe UI" w:hAnsi="Segoe UI" w:cs="Segoe UI"/>
          <w:color w:val="010101"/>
          <w:sz w:val="28"/>
          <w:szCs w:val="28"/>
          <w:shd w:val="clear" w:color="auto" w:fill="F9FAFA"/>
          <w:lang w:val="ru-RU"/>
        </w:rPr>
        <w:t>://</w:t>
      </w:r>
      <w:r w:rsidR="004262D8" w:rsidRPr="004262D8">
        <w:rPr>
          <w:rFonts w:ascii="Segoe UI" w:hAnsi="Segoe UI" w:cs="Segoe UI"/>
          <w:color w:val="010101"/>
          <w:sz w:val="28"/>
          <w:szCs w:val="28"/>
          <w:shd w:val="clear" w:color="auto" w:fill="F9FAFA"/>
        </w:rPr>
        <w:t>irkutkadet</w:t>
      </w:r>
      <w:r w:rsidR="004262D8" w:rsidRPr="004262D8">
        <w:rPr>
          <w:rFonts w:ascii="Segoe UI" w:hAnsi="Segoe UI" w:cs="Segoe UI"/>
          <w:color w:val="010101"/>
          <w:sz w:val="28"/>
          <w:szCs w:val="28"/>
          <w:shd w:val="clear" w:color="auto" w:fill="F9FAFA"/>
          <w:lang w:val="ru-RU"/>
        </w:rPr>
        <w:t>.</w:t>
      </w:r>
      <w:r w:rsidR="004262D8" w:rsidRPr="004262D8">
        <w:rPr>
          <w:rFonts w:ascii="Segoe UI" w:hAnsi="Segoe UI" w:cs="Segoe UI"/>
          <w:color w:val="010101"/>
          <w:sz w:val="28"/>
          <w:szCs w:val="28"/>
          <w:shd w:val="clear" w:color="auto" w:fill="F9FAFA"/>
        </w:rPr>
        <w:t>siteedu</w:t>
      </w:r>
      <w:r w:rsidR="004262D8" w:rsidRPr="004262D8">
        <w:rPr>
          <w:rFonts w:ascii="Segoe UI" w:hAnsi="Segoe UI" w:cs="Segoe UI"/>
          <w:color w:val="010101"/>
          <w:sz w:val="28"/>
          <w:szCs w:val="28"/>
          <w:shd w:val="clear" w:color="auto" w:fill="F9FAFA"/>
          <w:lang w:val="ru-RU"/>
        </w:rPr>
        <w:t>.</w:t>
      </w:r>
      <w:r w:rsidR="004262D8" w:rsidRPr="004262D8">
        <w:rPr>
          <w:rFonts w:ascii="Segoe UI" w:hAnsi="Segoe UI" w:cs="Segoe UI"/>
          <w:color w:val="010101"/>
          <w:sz w:val="28"/>
          <w:szCs w:val="28"/>
          <w:shd w:val="clear" w:color="auto" w:fill="F9FAFA"/>
        </w:rPr>
        <w:t>ru</w:t>
      </w:r>
      <w:r w:rsidR="004262D8" w:rsidRPr="004262D8">
        <w:rPr>
          <w:rFonts w:ascii="Segoe UI" w:hAnsi="Segoe UI" w:cs="Segoe UI"/>
          <w:color w:val="010101"/>
          <w:sz w:val="28"/>
          <w:szCs w:val="28"/>
          <w:shd w:val="clear" w:color="auto" w:fill="F9FAFA"/>
          <w:lang w:val="ru-RU"/>
        </w:rPr>
        <w:t>/</w:t>
      </w:r>
      <w:r w:rsidR="004262D8" w:rsidRPr="004262D8">
        <w:rPr>
          <w:rFonts w:ascii="Segoe UI" w:hAnsi="Segoe UI" w:cs="Segoe UI"/>
          <w:color w:val="010101"/>
          <w:sz w:val="28"/>
          <w:szCs w:val="28"/>
          <w:shd w:val="clear" w:color="auto" w:fill="F9FAFA"/>
        </w:rPr>
        <w:t>media</w:t>
      </w:r>
      <w:r w:rsidR="004262D8" w:rsidRPr="004262D8">
        <w:rPr>
          <w:rFonts w:ascii="Segoe UI" w:hAnsi="Segoe UI" w:cs="Segoe UI"/>
          <w:color w:val="010101"/>
          <w:sz w:val="28"/>
          <w:szCs w:val="28"/>
          <w:shd w:val="clear" w:color="auto" w:fill="F9FAFA"/>
          <w:lang w:val="ru-RU"/>
        </w:rPr>
        <w:t>/</w:t>
      </w:r>
      <w:r w:rsidR="004262D8" w:rsidRPr="004262D8">
        <w:rPr>
          <w:rFonts w:ascii="Segoe UI" w:hAnsi="Segoe UI" w:cs="Segoe UI"/>
          <w:color w:val="010101"/>
          <w:sz w:val="28"/>
          <w:szCs w:val="28"/>
          <w:shd w:val="clear" w:color="auto" w:fill="F9FAFA"/>
        </w:rPr>
        <w:t>sub</w:t>
      </w:r>
      <w:r w:rsidR="004262D8" w:rsidRPr="004262D8">
        <w:rPr>
          <w:rFonts w:ascii="Segoe UI" w:hAnsi="Segoe UI" w:cs="Segoe UI"/>
          <w:color w:val="010101"/>
          <w:sz w:val="28"/>
          <w:szCs w:val="28"/>
          <w:shd w:val="clear" w:color="auto" w:fill="F9FAFA"/>
          <w:lang w:val="ru-RU"/>
        </w:rPr>
        <w:t>/1087/</w:t>
      </w:r>
      <w:r w:rsidR="004262D8" w:rsidRPr="004262D8">
        <w:rPr>
          <w:rFonts w:ascii="Segoe UI" w:hAnsi="Segoe UI" w:cs="Segoe UI"/>
          <w:color w:val="010101"/>
          <w:sz w:val="28"/>
          <w:szCs w:val="28"/>
          <w:shd w:val="clear" w:color="auto" w:fill="F9FAFA"/>
        </w:rPr>
        <w:t>files</w:t>
      </w:r>
      <w:r w:rsidR="004262D8" w:rsidRPr="004262D8">
        <w:rPr>
          <w:rFonts w:ascii="Segoe UI" w:hAnsi="Segoe UI" w:cs="Segoe UI"/>
          <w:color w:val="010101"/>
          <w:sz w:val="28"/>
          <w:szCs w:val="28"/>
          <w:shd w:val="clear" w:color="auto" w:fill="F9FAFA"/>
          <w:lang w:val="ru-RU"/>
        </w:rPr>
        <w:t>/</w:t>
      </w:r>
      <w:r w:rsidR="004262D8" w:rsidRPr="004262D8">
        <w:rPr>
          <w:rFonts w:ascii="Segoe UI" w:hAnsi="Segoe UI" w:cs="Segoe UI"/>
          <w:color w:val="010101"/>
          <w:sz w:val="28"/>
          <w:szCs w:val="28"/>
          <w:shd w:val="clear" w:color="auto" w:fill="F9FAFA"/>
        </w:rPr>
        <w:t>uchebnik</w:t>
      </w:r>
      <w:r w:rsidR="004262D8" w:rsidRPr="004262D8">
        <w:rPr>
          <w:rFonts w:ascii="Segoe UI" w:hAnsi="Segoe UI" w:cs="Segoe UI"/>
          <w:color w:val="010101"/>
          <w:sz w:val="28"/>
          <w:szCs w:val="28"/>
          <w:shd w:val="clear" w:color="auto" w:fill="F9FAFA"/>
          <w:lang w:val="ru-RU"/>
        </w:rPr>
        <w:t>-</w:t>
      </w:r>
      <w:r w:rsidR="004262D8" w:rsidRPr="004262D8">
        <w:rPr>
          <w:rFonts w:ascii="Segoe UI" w:hAnsi="Segoe UI" w:cs="Segoe UI"/>
          <w:color w:val="010101"/>
          <w:sz w:val="28"/>
          <w:szCs w:val="28"/>
          <w:shd w:val="clear" w:color="auto" w:fill="F9FAFA"/>
        </w:rPr>
        <w:t>russkij</w:t>
      </w:r>
      <w:r w:rsidR="004262D8" w:rsidRPr="004262D8">
        <w:rPr>
          <w:rFonts w:ascii="Segoe UI" w:hAnsi="Segoe UI" w:cs="Segoe UI"/>
          <w:color w:val="010101"/>
          <w:sz w:val="28"/>
          <w:szCs w:val="28"/>
          <w:shd w:val="clear" w:color="auto" w:fill="F9FAFA"/>
          <w:lang w:val="ru-RU"/>
        </w:rPr>
        <w:t>-</w:t>
      </w:r>
      <w:r w:rsidR="004262D8" w:rsidRPr="004262D8">
        <w:rPr>
          <w:rFonts w:ascii="Segoe UI" w:hAnsi="Segoe UI" w:cs="Segoe UI"/>
          <w:color w:val="010101"/>
          <w:sz w:val="28"/>
          <w:szCs w:val="28"/>
          <w:shd w:val="clear" w:color="auto" w:fill="F9FAFA"/>
        </w:rPr>
        <w:t>yazyik</w:t>
      </w:r>
      <w:r w:rsidR="004262D8" w:rsidRPr="004262D8">
        <w:rPr>
          <w:rFonts w:ascii="Segoe UI" w:hAnsi="Segoe UI" w:cs="Segoe UI"/>
          <w:color w:val="010101"/>
          <w:sz w:val="28"/>
          <w:szCs w:val="28"/>
          <w:shd w:val="clear" w:color="auto" w:fill="F9FAFA"/>
          <w:lang w:val="ru-RU"/>
        </w:rPr>
        <w:t>-10-11-</w:t>
      </w:r>
      <w:r w:rsidR="004262D8" w:rsidRPr="004262D8">
        <w:rPr>
          <w:rFonts w:ascii="Segoe UI" w:hAnsi="Segoe UI" w:cs="Segoe UI"/>
          <w:color w:val="010101"/>
          <w:sz w:val="28"/>
          <w:szCs w:val="28"/>
          <w:shd w:val="clear" w:color="auto" w:fill="F9FAFA"/>
        </w:rPr>
        <w:t>klass</w:t>
      </w:r>
      <w:r w:rsidR="004262D8" w:rsidRPr="004262D8">
        <w:rPr>
          <w:rFonts w:ascii="Segoe UI" w:hAnsi="Segoe UI" w:cs="Segoe UI"/>
          <w:color w:val="010101"/>
          <w:sz w:val="28"/>
          <w:szCs w:val="28"/>
          <w:shd w:val="clear" w:color="auto" w:fill="F9FAFA"/>
          <w:lang w:val="ru-RU"/>
        </w:rPr>
        <w:t>-2014-</w:t>
      </w:r>
      <w:r w:rsidR="004262D8" w:rsidRPr="004262D8">
        <w:rPr>
          <w:rFonts w:ascii="Segoe UI" w:hAnsi="Segoe UI" w:cs="Segoe UI"/>
          <w:color w:val="010101"/>
          <w:sz w:val="28"/>
          <w:szCs w:val="28"/>
          <w:shd w:val="clear" w:color="auto" w:fill="F9FAFA"/>
        </w:rPr>
        <w:t>chast</w:t>
      </w:r>
      <w:r w:rsidR="004262D8" w:rsidRPr="004262D8">
        <w:rPr>
          <w:rFonts w:ascii="Segoe UI" w:hAnsi="Segoe UI" w:cs="Segoe UI"/>
          <w:color w:val="010101"/>
          <w:sz w:val="28"/>
          <w:szCs w:val="28"/>
          <w:shd w:val="clear" w:color="auto" w:fill="F9FAFA"/>
          <w:lang w:val="ru-RU"/>
        </w:rPr>
        <w:t>-1.</w:t>
      </w:r>
      <w:r w:rsidR="004262D8" w:rsidRPr="004262D8">
        <w:rPr>
          <w:rFonts w:ascii="Segoe UI" w:hAnsi="Segoe UI" w:cs="Segoe UI"/>
          <w:color w:val="010101"/>
          <w:sz w:val="28"/>
          <w:szCs w:val="28"/>
          <w:shd w:val="clear" w:color="auto" w:fill="F9FAFA"/>
        </w:rPr>
        <w:t>pdf</w:t>
      </w:r>
    </w:p>
    <w:p w:rsidR="000E2ADE" w:rsidRDefault="009869A8" w:rsidP="00D035B0">
      <w:pPr>
        <w:spacing w:after="0" w:line="24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E2ADE" w:rsidRDefault="000E2ADE">
      <w:pPr>
        <w:sectPr w:rsidR="000E2ADE">
          <w:pgSz w:w="11906" w:h="16383"/>
          <w:pgMar w:top="1134" w:right="850" w:bottom="1134" w:left="1701" w:header="720" w:footer="720" w:gutter="0"/>
          <w:cols w:space="720"/>
        </w:sectPr>
      </w:pPr>
      <w:bookmarkStart w:id="11" w:name="_GoBack"/>
      <w:bookmarkEnd w:id="11"/>
    </w:p>
    <w:bookmarkEnd w:id="10"/>
    <w:p w:rsidR="009869A8" w:rsidRDefault="009869A8"/>
    <w:sectPr w:rsidR="009869A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D6D75"/>
    <w:multiLevelType w:val="multilevel"/>
    <w:tmpl w:val="FE84AA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E4DDF"/>
    <w:multiLevelType w:val="multilevel"/>
    <w:tmpl w:val="69F2C0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7D0160"/>
    <w:multiLevelType w:val="multilevel"/>
    <w:tmpl w:val="DD220C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507407"/>
    <w:multiLevelType w:val="multilevel"/>
    <w:tmpl w:val="E15656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136EF2"/>
    <w:multiLevelType w:val="multilevel"/>
    <w:tmpl w:val="2F9CCD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0B0B79"/>
    <w:multiLevelType w:val="multilevel"/>
    <w:tmpl w:val="8FF888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3F1ABE"/>
    <w:multiLevelType w:val="multilevel"/>
    <w:tmpl w:val="3C7E08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893BA5"/>
    <w:multiLevelType w:val="multilevel"/>
    <w:tmpl w:val="E18A0C3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18692D"/>
    <w:multiLevelType w:val="multilevel"/>
    <w:tmpl w:val="7528DD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A77230"/>
    <w:multiLevelType w:val="multilevel"/>
    <w:tmpl w:val="D06432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BF6980"/>
    <w:multiLevelType w:val="multilevel"/>
    <w:tmpl w:val="3D44CF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CA2FB7"/>
    <w:multiLevelType w:val="multilevel"/>
    <w:tmpl w:val="84960C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7F2F3A"/>
    <w:multiLevelType w:val="multilevel"/>
    <w:tmpl w:val="DAF23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E30B67"/>
    <w:multiLevelType w:val="multilevel"/>
    <w:tmpl w:val="271223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1A081C"/>
    <w:multiLevelType w:val="multilevel"/>
    <w:tmpl w:val="753878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E6244D"/>
    <w:multiLevelType w:val="multilevel"/>
    <w:tmpl w:val="B8AC1F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1A08B2"/>
    <w:multiLevelType w:val="multilevel"/>
    <w:tmpl w:val="69961D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13"/>
  </w:num>
  <w:num w:numId="4">
    <w:abstractNumId w:val="1"/>
  </w:num>
  <w:num w:numId="5">
    <w:abstractNumId w:val="3"/>
  </w:num>
  <w:num w:numId="6">
    <w:abstractNumId w:val="12"/>
  </w:num>
  <w:num w:numId="7">
    <w:abstractNumId w:val="2"/>
  </w:num>
  <w:num w:numId="8">
    <w:abstractNumId w:val="4"/>
  </w:num>
  <w:num w:numId="9">
    <w:abstractNumId w:val="9"/>
  </w:num>
  <w:num w:numId="10">
    <w:abstractNumId w:val="10"/>
  </w:num>
  <w:num w:numId="11">
    <w:abstractNumId w:val="11"/>
  </w:num>
  <w:num w:numId="12">
    <w:abstractNumId w:val="6"/>
  </w:num>
  <w:num w:numId="13">
    <w:abstractNumId w:val="5"/>
  </w:num>
  <w:num w:numId="14">
    <w:abstractNumId w:val="8"/>
  </w:num>
  <w:num w:numId="15">
    <w:abstractNumId w:val="16"/>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E2ADE"/>
    <w:rsid w:val="000E2ADE"/>
    <w:rsid w:val="004262D8"/>
    <w:rsid w:val="009869A8"/>
    <w:rsid w:val="00D03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2B0D4"/>
  <w15:docId w15:val="{EEF9DD0E-8032-4352-AF76-888F8CD10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baacd7a" TargetMode="External"/><Relationship Id="rId18" Type="http://schemas.openxmlformats.org/officeDocument/2006/relationships/hyperlink" Target="https://m.edsoo.ru/fbaad220" TargetMode="External"/><Relationship Id="rId26" Type="http://schemas.openxmlformats.org/officeDocument/2006/relationships/hyperlink" Target="https://m.edsoo.ru/fbaad004" TargetMode="External"/><Relationship Id="rId39" Type="http://schemas.openxmlformats.org/officeDocument/2006/relationships/hyperlink" Target="https://m.edsoo.ru/fbaad004" TargetMode="External"/><Relationship Id="rId21" Type="http://schemas.openxmlformats.org/officeDocument/2006/relationships/hyperlink" Target="https://m.edsoo.ru/fbaad6a8" TargetMode="External"/><Relationship Id="rId34" Type="http://schemas.openxmlformats.org/officeDocument/2006/relationships/hyperlink" Target="https://m.edsoo.ru/fbaad96e" TargetMode="External"/><Relationship Id="rId42" Type="http://schemas.openxmlformats.org/officeDocument/2006/relationships/hyperlink" Target="https://m.edsoo.ru/fbaad004" TargetMode="External"/><Relationship Id="rId47" Type="http://schemas.openxmlformats.org/officeDocument/2006/relationships/hyperlink" Target="https://m.edsoo.ru/fbaad004" TargetMode="External"/><Relationship Id="rId50" Type="http://schemas.openxmlformats.org/officeDocument/2006/relationships/hyperlink" Target="https://m.edsoo.ru/fbaad004" TargetMode="External"/><Relationship Id="rId55" Type="http://schemas.openxmlformats.org/officeDocument/2006/relationships/hyperlink" Target="https://m.edsoo.ru/fbaac834" TargetMode="External"/><Relationship Id="rId63" Type="http://schemas.openxmlformats.org/officeDocument/2006/relationships/hyperlink" Target="https://m.edsoo.ru/fbaad004" TargetMode="External"/><Relationship Id="rId68" Type="http://schemas.openxmlformats.org/officeDocument/2006/relationships/hyperlink" Target="https://m.edsoo.ru/fbaad004" TargetMode="External"/><Relationship Id="rId7" Type="http://schemas.openxmlformats.org/officeDocument/2006/relationships/hyperlink" Target="https://m.edsoo.ru/fbaad004" TargetMode="External"/><Relationship Id="rId71" Type="http://schemas.openxmlformats.org/officeDocument/2006/relationships/hyperlink" Target="https://m.edsoo.ru/fbaaf034" TargetMode="External"/><Relationship Id="rId2" Type="http://schemas.openxmlformats.org/officeDocument/2006/relationships/styles" Target="styles.xml"/><Relationship Id="rId16" Type="http://schemas.openxmlformats.org/officeDocument/2006/relationships/hyperlink" Target="https://m.edsoo.ru/fbaae0ee" TargetMode="External"/><Relationship Id="rId29" Type="http://schemas.openxmlformats.org/officeDocument/2006/relationships/hyperlink" Target="https://m.edsoo.ru/fbaad34c" TargetMode="External"/><Relationship Id="rId11" Type="http://schemas.openxmlformats.org/officeDocument/2006/relationships/hyperlink" Target="https://m.edsoo.ru/fbaad004" TargetMode="External"/><Relationship Id="rId24" Type="http://schemas.openxmlformats.org/officeDocument/2006/relationships/hyperlink" Target="https://m.edsoo.ru/fbaad004" TargetMode="External"/><Relationship Id="rId32" Type="http://schemas.openxmlformats.org/officeDocument/2006/relationships/hyperlink" Target="https://m.edsoo.ru/fbaad856" TargetMode="External"/><Relationship Id="rId37" Type="http://schemas.openxmlformats.org/officeDocument/2006/relationships/hyperlink" Target="https://m.edsoo.ru/fbaad004" TargetMode="External"/><Relationship Id="rId40" Type="http://schemas.openxmlformats.org/officeDocument/2006/relationships/hyperlink" Target="https://m.edsoo.ru/fbaae35a" TargetMode="External"/><Relationship Id="rId45" Type="http://schemas.openxmlformats.org/officeDocument/2006/relationships/hyperlink" Target="https://m.edsoo.ru/fbaad004" TargetMode="External"/><Relationship Id="rId53" Type="http://schemas.openxmlformats.org/officeDocument/2006/relationships/hyperlink" Target="https://m.edsoo.ru/fbaad004" TargetMode="External"/><Relationship Id="rId58" Type="http://schemas.openxmlformats.org/officeDocument/2006/relationships/hyperlink" Target="https://m.edsoo.ru/fbaad004" TargetMode="External"/><Relationship Id="rId66" Type="http://schemas.openxmlformats.org/officeDocument/2006/relationships/hyperlink" Target="https://m.edsoo.ru/fbaad004" TargetMode="External"/><Relationship Id="rId74" Type="http://schemas.openxmlformats.org/officeDocument/2006/relationships/theme" Target="theme/theme1.xml"/><Relationship Id="rId5" Type="http://schemas.openxmlformats.org/officeDocument/2006/relationships/hyperlink" Target="https://m.edsoo.ru/fbaad004" TargetMode="External"/><Relationship Id="rId15" Type="http://schemas.openxmlformats.org/officeDocument/2006/relationships/hyperlink" Target="https://m.edsoo.ru/fbaad004" TargetMode="External"/><Relationship Id="rId23" Type="http://schemas.openxmlformats.org/officeDocument/2006/relationships/hyperlink" Target="https://m.edsoo.ru/fbaad004" TargetMode="External"/><Relationship Id="rId28" Type="http://schemas.openxmlformats.org/officeDocument/2006/relationships/hyperlink" Target="https://m.edsoo.ru/fbaad004" TargetMode="External"/><Relationship Id="rId36" Type="http://schemas.openxmlformats.org/officeDocument/2006/relationships/hyperlink" Target="https://m.edsoo.ru/fbaad004" TargetMode="External"/><Relationship Id="rId49" Type="http://schemas.openxmlformats.org/officeDocument/2006/relationships/hyperlink" Target="https://m.edsoo.ru/fbaae76a" TargetMode="External"/><Relationship Id="rId57" Type="http://schemas.openxmlformats.org/officeDocument/2006/relationships/hyperlink" Target="https://m.edsoo.ru/fbaad004" TargetMode="External"/><Relationship Id="rId61" Type="http://schemas.openxmlformats.org/officeDocument/2006/relationships/hyperlink" Target="https://m.edsoo.ru/fbaad004" TargetMode="External"/><Relationship Id="rId10" Type="http://schemas.openxmlformats.org/officeDocument/2006/relationships/hyperlink" Target="https://m.edsoo.ru/fbaad004" TargetMode="External"/><Relationship Id="rId19" Type="http://schemas.openxmlformats.org/officeDocument/2006/relationships/hyperlink" Target="https://m.edsoo.ru/fbaad004" TargetMode="External"/><Relationship Id="rId31" Type="http://schemas.openxmlformats.org/officeDocument/2006/relationships/hyperlink" Target="https://m.edsoo.ru/fbaad004" TargetMode="External"/><Relationship Id="rId44" Type="http://schemas.openxmlformats.org/officeDocument/2006/relationships/hyperlink" Target="https://m.edsoo.ru/fbaae53a" TargetMode="External"/><Relationship Id="rId52" Type="http://schemas.openxmlformats.org/officeDocument/2006/relationships/hyperlink" Target="https://m.edsoo.ru/fbaad004" TargetMode="External"/><Relationship Id="rId60" Type="http://schemas.openxmlformats.org/officeDocument/2006/relationships/hyperlink" Target="https://m.edsoo.ru/fbaad004" TargetMode="External"/><Relationship Id="rId65" Type="http://schemas.openxmlformats.org/officeDocument/2006/relationships/hyperlink" Target="https://m.edsoo.ru/fbaad004"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fbaad004" TargetMode="External"/><Relationship Id="rId14" Type="http://schemas.openxmlformats.org/officeDocument/2006/relationships/hyperlink" Target="https://m.edsoo.ru/fbaacef6" TargetMode="External"/><Relationship Id="rId22" Type="http://schemas.openxmlformats.org/officeDocument/2006/relationships/hyperlink" Target="https://m.edsoo.ru/fbaad57c" TargetMode="External"/><Relationship Id="rId27" Type="http://schemas.openxmlformats.org/officeDocument/2006/relationships/hyperlink" Target="https://m.edsoo.ru/fbaad004" TargetMode="External"/><Relationship Id="rId30" Type="http://schemas.openxmlformats.org/officeDocument/2006/relationships/hyperlink" Target="https://m.edsoo.ru/fbaad004" TargetMode="External"/><Relationship Id="rId35" Type="http://schemas.openxmlformats.org/officeDocument/2006/relationships/hyperlink" Target="https://m.edsoo.ru/fbaad004" TargetMode="External"/><Relationship Id="rId43" Type="http://schemas.openxmlformats.org/officeDocument/2006/relationships/hyperlink" Target="https://m.edsoo.ru/fbaad004" TargetMode="External"/><Relationship Id="rId48" Type="http://schemas.openxmlformats.org/officeDocument/2006/relationships/hyperlink" Target="https://m.edsoo.ru/fbaae88c" TargetMode="External"/><Relationship Id="rId56" Type="http://schemas.openxmlformats.org/officeDocument/2006/relationships/hyperlink" Target="https://m.edsoo.ru/fbaad004" TargetMode="External"/><Relationship Id="rId64" Type="http://schemas.openxmlformats.org/officeDocument/2006/relationships/hyperlink" Target="https://m.edsoo.ru/fbaacb72" TargetMode="External"/><Relationship Id="rId69" Type="http://schemas.openxmlformats.org/officeDocument/2006/relationships/hyperlink" Target="https://m.edsoo.ru/fbaad004" TargetMode="External"/><Relationship Id="rId8" Type="http://schemas.openxmlformats.org/officeDocument/2006/relationships/hyperlink" Target="https://m.edsoo.ru/fbaad004" TargetMode="External"/><Relationship Id="rId51" Type="http://schemas.openxmlformats.org/officeDocument/2006/relationships/hyperlink" Target="https://m.edsoo.ru/fbaaeaee" TargetMode="External"/><Relationship Id="rId72" Type="http://schemas.openxmlformats.org/officeDocument/2006/relationships/hyperlink" Target="https://m.edsoo.ru/fbaad004" TargetMode="External"/><Relationship Id="rId3" Type="http://schemas.openxmlformats.org/officeDocument/2006/relationships/settings" Target="settings.xml"/><Relationship Id="rId12" Type="http://schemas.openxmlformats.org/officeDocument/2006/relationships/hyperlink" Target="https://m.edsoo.ru/fbaad004" TargetMode="External"/><Relationship Id="rId17" Type="http://schemas.openxmlformats.org/officeDocument/2006/relationships/hyperlink" Target="https://m.edsoo.ru/fbaad112" TargetMode="External"/><Relationship Id="rId25" Type="http://schemas.openxmlformats.org/officeDocument/2006/relationships/hyperlink" Target="https://m.edsoo.ru/fbaad004" TargetMode="External"/><Relationship Id="rId33" Type="http://schemas.openxmlformats.org/officeDocument/2006/relationships/hyperlink" Target="https://m.edsoo.ru/fbaad004" TargetMode="External"/><Relationship Id="rId38" Type="http://schemas.openxmlformats.org/officeDocument/2006/relationships/hyperlink" Target="https://m.edsoo.ru/fbaad004" TargetMode="External"/><Relationship Id="rId46" Type="http://schemas.openxmlformats.org/officeDocument/2006/relationships/hyperlink" Target="https://m.edsoo.ru/fbaae65c" TargetMode="External"/><Relationship Id="rId59" Type="http://schemas.openxmlformats.org/officeDocument/2006/relationships/hyperlink" Target="https://m.edsoo.ru/fbaaca5a" TargetMode="External"/><Relationship Id="rId67" Type="http://schemas.openxmlformats.org/officeDocument/2006/relationships/hyperlink" Target="https://m.edsoo.ru/fbaad004" TargetMode="External"/><Relationship Id="rId20" Type="http://schemas.openxmlformats.org/officeDocument/2006/relationships/hyperlink" Target="https://m.edsoo.ru/fbaad464" TargetMode="External"/><Relationship Id="rId41" Type="http://schemas.openxmlformats.org/officeDocument/2006/relationships/hyperlink" Target="https://m.edsoo.ru/fbaad004" TargetMode="External"/><Relationship Id="rId54" Type="http://schemas.openxmlformats.org/officeDocument/2006/relationships/hyperlink" Target="https://m.edsoo.ru/fbaac730" TargetMode="External"/><Relationship Id="rId62" Type="http://schemas.openxmlformats.org/officeDocument/2006/relationships/hyperlink" Target="https://m.edsoo.ru/fbaad004" TargetMode="External"/><Relationship Id="rId70" Type="http://schemas.openxmlformats.org/officeDocument/2006/relationships/hyperlink" Target="https://m.edsoo.ru/fbaaee5e" TargetMode="External"/><Relationship Id="rId1" Type="http://schemas.openxmlformats.org/officeDocument/2006/relationships/numbering" Target="numbering.xml"/><Relationship Id="rId6" Type="http://schemas.openxmlformats.org/officeDocument/2006/relationships/hyperlink" Target="https://m.edsoo.ru/fbaad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8108</Words>
  <Characters>46216</Characters>
  <Application>Microsoft Office Word</Application>
  <DocSecurity>0</DocSecurity>
  <Lines>385</Lines>
  <Paragraphs>108</Paragraphs>
  <ScaleCrop>false</ScaleCrop>
  <Company>SPecialiST RePack</Company>
  <LinksUpToDate>false</LinksUpToDate>
  <CharactersWithSpaces>54216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Булат</cp:lastModifiedBy>
  <cp:revision>5</cp:revision>
  <dcterms:created xsi:type="dcterms:W3CDTF">2023-10-20T13:28:00Z</dcterms:created>
  <dcterms:modified xsi:type="dcterms:W3CDTF">2023-10-20T14:12:00Z</dcterms:modified>
</cp:coreProperties>
</file>